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6521"/>
        <w:gridCol w:w="2977"/>
        <w:gridCol w:w="2693"/>
      </w:tblGrid>
      <w:tr w:rsidR="008974C8" w14:paraId="4F863666" w14:textId="77777777" w:rsidTr="00D57038">
        <w:tc>
          <w:tcPr>
            <w:tcW w:w="2694" w:type="dxa"/>
          </w:tcPr>
          <w:p w14:paraId="55DDD9B2" w14:textId="7DB5CA1C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0" w:name="_Hlk197597346"/>
            <w:bookmarkStart w:id="1" w:name="_Hlk197597104"/>
            <w:bookmarkStart w:id="2" w:name="_Hlk197597166"/>
            <w:r>
              <w:rPr>
                <w:rFonts w:ascii="Times New Roman" w:hAnsi="Times New Roman" w:cs="Times New Roman"/>
              </w:rPr>
              <w:t xml:space="preserve">İyileştirilecek Durum* </w:t>
            </w:r>
          </w:p>
        </w:tc>
        <w:tc>
          <w:tcPr>
            <w:tcW w:w="6521" w:type="dxa"/>
          </w:tcPr>
          <w:p w14:paraId="3AF571FB" w14:textId="46B34092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Planlanan Eylemler</w:t>
            </w:r>
          </w:p>
        </w:tc>
        <w:tc>
          <w:tcPr>
            <w:tcW w:w="2977" w:type="dxa"/>
          </w:tcPr>
          <w:p w14:paraId="75228EBC" w14:textId="0BBA4CEF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Eylem Uygulama Tarih Aralığı </w:t>
            </w:r>
          </w:p>
        </w:tc>
        <w:tc>
          <w:tcPr>
            <w:tcW w:w="2693" w:type="dxa"/>
          </w:tcPr>
          <w:p w14:paraId="07942C96" w14:textId="2C3F25D5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Sonuç ve Açıklamalar</w:t>
            </w:r>
          </w:p>
        </w:tc>
      </w:tr>
      <w:tr w:rsidR="008974C8" w14:paraId="04E62BB6" w14:textId="77777777" w:rsidTr="00D57038">
        <w:tc>
          <w:tcPr>
            <w:tcW w:w="2694" w:type="dxa"/>
          </w:tcPr>
          <w:p w14:paraId="6AE1C516" w14:textId="25CD9CB9" w:rsidR="008974C8" w:rsidRDefault="00D5703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754FF">
              <w:rPr>
                <w:rFonts w:ascii="Times New Roman" w:hAnsi="Times New Roman" w:cs="Times New Roman"/>
                <w:sz w:val="22"/>
                <w:szCs w:val="22"/>
              </w:rPr>
              <w:t xml:space="preserve">2026 yılı Yemekhane Memnuniyet </w:t>
            </w:r>
            <w:r w:rsidR="007F399A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A754FF">
              <w:rPr>
                <w:rFonts w:ascii="Times New Roman" w:hAnsi="Times New Roman" w:cs="Times New Roman"/>
                <w:sz w:val="22"/>
                <w:szCs w:val="22"/>
              </w:rPr>
              <w:t>nketi verilerine göre yemeklerin lezzeti ve çeşitliliğine ilişkin memnuniyet düzeyinin düşük ol</w:t>
            </w:r>
            <w:r w:rsidR="009E7672">
              <w:rPr>
                <w:rFonts w:ascii="Times New Roman" w:hAnsi="Times New Roman" w:cs="Times New Roman"/>
                <w:sz w:val="22"/>
                <w:szCs w:val="22"/>
              </w:rPr>
              <w:t>ması</w:t>
            </w:r>
          </w:p>
        </w:tc>
        <w:tc>
          <w:tcPr>
            <w:tcW w:w="6521" w:type="dxa"/>
          </w:tcPr>
          <w:p w14:paraId="534A3858" w14:textId="5C02360E" w:rsidR="007F399A" w:rsidRDefault="00A754FF" w:rsidP="00A754FF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Hizmet alımı gerçekleştirilen firmaya </w:t>
            </w:r>
            <w:r w:rsidR="00D57038" w:rsidRPr="00A754FF">
              <w:rPr>
                <w:rFonts w:ascii="Times New Roman" w:hAnsi="Times New Roman" w:cs="Times New Roman"/>
                <w:sz w:val="22"/>
                <w:szCs w:val="22"/>
              </w:rPr>
              <w:t>lezzet ve çeşitlilik konularınd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r w:rsidR="00D57038" w:rsidRPr="00A754FF">
              <w:rPr>
                <w:rFonts w:ascii="Times New Roman" w:hAnsi="Times New Roman" w:cs="Times New Roman"/>
                <w:sz w:val="22"/>
                <w:szCs w:val="22"/>
              </w:rPr>
              <w:t>iyileştirme taleplerinin iletilmesi.</w:t>
            </w:r>
          </w:p>
          <w:p w14:paraId="7252DB9E" w14:textId="515209AE" w:rsidR="008974C8" w:rsidRPr="00A754FF" w:rsidRDefault="00A754FF" w:rsidP="00A754FF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7038" w:rsidRPr="00A754FF">
              <w:rPr>
                <w:rFonts w:ascii="Times New Roman" w:hAnsi="Times New Roman" w:cs="Times New Roman"/>
                <w:sz w:val="22"/>
                <w:szCs w:val="22"/>
              </w:rPr>
              <w:t>Gerçekleştirilen iyileştirmelerin etkinliğinin, periyodik memnuniyet anketleri aracılığıyla takip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7038" w:rsidRPr="00A754FF">
              <w:rPr>
                <w:rFonts w:ascii="Times New Roman" w:hAnsi="Times New Roman" w:cs="Times New Roman"/>
                <w:sz w:val="22"/>
                <w:szCs w:val="22"/>
              </w:rPr>
              <w:t>edilmesi.</w:t>
            </w:r>
          </w:p>
        </w:tc>
        <w:tc>
          <w:tcPr>
            <w:tcW w:w="2977" w:type="dxa"/>
          </w:tcPr>
          <w:p w14:paraId="6FC03BB3" w14:textId="32225BCF" w:rsidR="008974C8" w:rsidRDefault="00A754F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434ADD"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2693" w:type="dxa"/>
          </w:tcPr>
          <w:p w14:paraId="2E422581" w14:textId="77777777" w:rsidR="00A754FF" w:rsidRDefault="009E7672" w:rsidP="00A754FF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Hizmet alımı yapılan firmaya anket sonuçları </w:t>
            </w:r>
            <w:r w:rsidR="00A754FF" w:rsidRPr="00F77332">
              <w:rPr>
                <w:rFonts w:ascii="Times New Roman" w:hAnsi="Times New Roman" w:cs="Times New Roman"/>
                <w:sz w:val="22"/>
                <w:szCs w:val="22"/>
              </w:rPr>
              <w:t>doğrultusunda yemek çeşitliği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nin artırılmasına yönelik </w:t>
            </w:r>
            <w:r w:rsidR="00A754FF" w:rsidRPr="00F77332">
              <w:rPr>
                <w:rFonts w:ascii="Times New Roman" w:hAnsi="Times New Roman" w:cs="Times New Roman"/>
                <w:sz w:val="22"/>
                <w:szCs w:val="22"/>
              </w:rPr>
              <w:t>talepler iletilmiş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tir.</w:t>
            </w:r>
          </w:p>
          <w:p w14:paraId="25EA41F0" w14:textId="656AB776" w:rsidR="00575BE9" w:rsidRPr="00F77332" w:rsidRDefault="00575BE9" w:rsidP="00A754FF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74C8" w14:paraId="0B4048EE" w14:textId="77777777" w:rsidTr="00D57038">
        <w:tc>
          <w:tcPr>
            <w:tcW w:w="2694" w:type="dxa"/>
          </w:tcPr>
          <w:p w14:paraId="087AB293" w14:textId="692DBA51" w:rsidR="00A754FF" w:rsidRPr="00A754FF" w:rsidRDefault="00A754FF" w:rsidP="00A754F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54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Aylık </w:t>
            </w:r>
            <w:r w:rsid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  <w:r w:rsidRPr="00A754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emek </w:t>
            </w:r>
            <w:r w:rsid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</w:t>
            </w:r>
            <w:r w:rsidRPr="00A754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enüsünün </w:t>
            </w:r>
            <w:r w:rsid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</w:t>
            </w:r>
            <w:r w:rsidRPr="00A754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azırlanması ve duy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</w:t>
            </w:r>
            <w:r w:rsidRPr="00A754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rularının yapılması</w:t>
            </w:r>
          </w:p>
          <w:p w14:paraId="7C58944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14:paraId="63F7C3A1" w14:textId="3D7D6F33" w:rsidR="00F77332" w:rsidRPr="00F77332" w:rsidRDefault="00F77332" w:rsidP="00F7733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Menülerin</w:t>
            </w:r>
            <w:r w:rsidR="00C61F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yemek hizmeti verilen öğrenci ve personellerin günlük alması gereken enerji ve besin öğelerine dikkat edilerek ve yemek çeşitliliği artırılarak Başkanlığımıza bağlı eğitimli personeller tarafından hazırlanması ve duyuruların yapılması</w:t>
            </w:r>
          </w:p>
          <w:p w14:paraId="6D3C9D0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96071CD" w14:textId="692EEBC7" w:rsidR="008974C8" w:rsidRDefault="00F77332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2693" w:type="dxa"/>
          </w:tcPr>
          <w:p w14:paraId="3C85CE92" w14:textId="46DFCA91" w:rsidR="008974C8" w:rsidRPr="00F77332" w:rsidRDefault="00F77332" w:rsidP="00747E4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332">
              <w:rPr>
                <w:rFonts w:ascii="Times New Roman" w:hAnsi="Times New Roman" w:cs="Times New Roman"/>
                <w:sz w:val="22"/>
                <w:szCs w:val="22"/>
              </w:rPr>
              <w:t xml:space="preserve">Menüler ilgili kişilerce hazırlanmakta ve </w:t>
            </w:r>
            <w:r w:rsidR="00C61FD4" w:rsidRPr="00F77332">
              <w:rPr>
                <w:rFonts w:ascii="Times New Roman" w:hAnsi="Times New Roman" w:cs="Times New Roman"/>
                <w:sz w:val="22"/>
                <w:szCs w:val="22"/>
              </w:rPr>
              <w:t xml:space="preserve">Başkanlığımızın web sayfasından </w:t>
            </w:r>
            <w:r w:rsidRPr="00F77332">
              <w:rPr>
                <w:rFonts w:ascii="Times New Roman" w:hAnsi="Times New Roman" w:cs="Times New Roman"/>
                <w:sz w:val="22"/>
                <w:szCs w:val="22"/>
              </w:rPr>
              <w:t>duyurular</w:t>
            </w:r>
            <w:r w:rsidR="00C61F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7332">
              <w:rPr>
                <w:rFonts w:ascii="Times New Roman" w:hAnsi="Times New Roman" w:cs="Times New Roman"/>
                <w:sz w:val="22"/>
                <w:szCs w:val="22"/>
              </w:rPr>
              <w:t>yapılmaktadır.</w:t>
            </w:r>
          </w:p>
        </w:tc>
      </w:tr>
      <w:tr w:rsidR="008974C8" w14:paraId="59402E3F" w14:textId="77777777" w:rsidTr="00D57038">
        <w:tc>
          <w:tcPr>
            <w:tcW w:w="2694" w:type="dxa"/>
          </w:tcPr>
          <w:p w14:paraId="2B5F042D" w14:textId="77777777" w:rsidR="00F77332" w:rsidRPr="00F77332" w:rsidRDefault="00F77332" w:rsidP="00F7733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Gıda güvenliği kontrolü</w:t>
            </w:r>
          </w:p>
          <w:p w14:paraId="3C3A9359" w14:textId="52BD6F9B" w:rsidR="008974C8" w:rsidRDefault="007F399A" w:rsidP="00F773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  <w:r w:rsidRP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emekhane</w:t>
            </w:r>
            <w:r w:rsidR="00F77332" w:rsidRPr="00F773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ile mutfak içi ve dışı denetimler</w:t>
            </w:r>
            <w:r w:rsidR="00F7733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521" w:type="dxa"/>
          </w:tcPr>
          <w:p w14:paraId="49D730E5" w14:textId="77777777" w:rsidR="007F399A" w:rsidRPr="007F399A" w:rsidRDefault="00F77332" w:rsidP="007F399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Haftalık denetimlerin</w:t>
            </w:r>
            <w:r w:rsidR="007F399A"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düzenli bir şekilde yapılması, </w:t>
            </w:r>
          </w:p>
          <w:p w14:paraId="26F1114F" w14:textId="2156160A" w:rsidR="007F399A" w:rsidRPr="007F399A" w:rsidRDefault="00C61FD4" w:rsidP="007F399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Depo</w:t>
            </w:r>
            <w:r w:rsidR="007F399A"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giriş ve çıkış kayıtlarının takip edilmesi.</w:t>
            </w:r>
          </w:p>
          <w:p w14:paraId="12642267" w14:textId="3548B1D6" w:rsidR="007F399A" w:rsidRPr="007F399A" w:rsidRDefault="007F399A" w:rsidP="007F399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Mutfakta çalışan personellerin gerekli hijyen prosedürlerine uyup uymama durumunun kontrol edilmesi.</w:t>
            </w:r>
          </w:p>
          <w:p w14:paraId="5DCA47C0" w14:textId="77777777" w:rsidR="007F399A" w:rsidRPr="007F399A" w:rsidRDefault="007F399A" w:rsidP="007F399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72 saat saklanmak üzere ş</w:t>
            </w:r>
            <w:r w:rsidR="00F77332"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ahit numune alınması.</w:t>
            </w:r>
          </w:p>
          <w:p w14:paraId="1A8ECF3A" w14:textId="77777777" w:rsidR="007F399A" w:rsidRPr="007F399A" w:rsidRDefault="00F77332" w:rsidP="007F399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Depolama koşullarının takibinin düzenli yapılıp, kayıtlarının eksiksiz tutulması.</w:t>
            </w:r>
          </w:p>
          <w:p w14:paraId="53F006FC" w14:textId="474E3EB8" w:rsidR="00F77332" w:rsidRPr="007F399A" w:rsidRDefault="00F77332" w:rsidP="007F399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7F399A"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Yemekhane </w:t>
            </w:r>
            <w:r w:rsidR="0076600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ve </w:t>
            </w:r>
            <w:r w:rsidR="007F399A" w:rsidRPr="007F39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mutfak temizlik ve hijyeninin haftalık olarak takip edilmesi ve kayıtlarının tutulması.</w:t>
            </w:r>
          </w:p>
          <w:p w14:paraId="78177415" w14:textId="7230D854" w:rsidR="00F77332" w:rsidRPr="007F399A" w:rsidRDefault="00F77332" w:rsidP="00F7733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E33A2B6" w14:textId="77777777" w:rsidR="008974C8" w:rsidRPr="007F399A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DF5F0BE" w14:textId="02CF5BED" w:rsidR="008974C8" w:rsidRDefault="007F399A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2693" w:type="dxa"/>
          </w:tcPr>
          <w:p w14:paraId="3286FC72" w14:textId="26AFB9CE" w:rsidR="008974C8" w:rsidRDefault="00C61FD4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61FD4">
              <w:rPr>
                <w:rFonts w:ascii="Times New Roman" w:hAnsi="Times New Roman" w:cs="Times New Roman"/>
                <w:sz w:val="22"/>
                <w:szCs w:val="22"/>
              </w:rPr>
              <w:t>Yapılan haftalık denetimler ve firmadan talep edilen kayıtlarla planlanan eylemler takip edilmektedir.</w:t>
            </w:r>
          </w:p>
        </w:tc>
      </w:tr>
      <w:tr w:rsidR="008974C8" w14:paraId="233C79BD" w14:textId="77777777" w:rsidTr="00740634">
        <w:trPr>
          <w:trHeight w:val="1309"/>
        </w:trPr>
        <w:tc>
          <w:tcPr>
            <w:tcW w:w="2694" w:type="dxa"/>
          </w:tcPr>
          <w:p w14:paraId="0E3B13D6" w14:textId="437709DC" w:rsidR="008974C8" w:rsidRDefault="00740634" w:rsidP="00766000">
            <w:pPr>
              <w:jc w:val="center"/>
              <w:rPr>
                <w:rFonts w:ascii="Times New Roman" w:hAnsi="Times New Roman" w:cs="Times New Roman"/>
              </w:rPr>
            </w:pPr>
            <w:r w:rsidRPr="00740634">
              <w:rPr>
                <w:rFonts w:ascii="Times New Roman" w:hAnsi="Times New Roman" w:cs="Times New Roman"/>
              </w:rPr>
              <w:lastRenderedPageBreak/>
              <w:t xml:space="preserve">Üniversitemiz </w:t>
            </w:r>
            <w:r>
              <w:rPr>
                <w:rFonts w:ascii="Times New Roman" w:hAnsi="Times New Roman" w:cs="Times New Roman"/>
              </w:rPr>
              <w:t>kampüsünde</w:t>
            </w:r>
            <w:r w:rsidRPr="00740634">
              <w:rPr>
                <w:rFonts w:ascii="Times New Roman" w:hAnsi="Times New Roman" w:cs="Times New Roman"/>
              </w:rPr>
              <w:t xml:space="preserve"> bulunan kantin</w:t>
            </w:r>
            <w:r>
              <w:rPr>
                <w:rFonts w:ascii="Times New Roman" w:hAnsi="Times New Roman" w:cs="Times New Roman"/>
              </w:rPr>
              <w:t xml:space="preserve"> hizmetleri </w:t>
            </w:r>
          </w:p>
        </w:tc>
        <w:tc>
          <w:tcPr>
            <w:tcW w:w="6521" w:type="dxa"/>
          </w:tcPr>
          <w:p w14:paraId="0B74B045" w14:textId="318FF472" w:rsidR="008974C8" w:rsidRDefault="00740634" w:rsidP="00766000">
            <w:pPr>
              <w:jc w:val="center"/>
              <w:rPr>
                <w:rFonts w:ascii="Times New Roman" w:hAnsi="Times New Roman" w:cs="Times New Roman"/>
              </w:rPr>
            </w:pPr>
            <w:r w:rsidRPr="00740634">
              <w:rPr>
                <w:rFonts w:ascii="Times New Roman" w:hAnsi="Times New Roman" w:cs="Times New Roman"/>
              </w:rPr>
              <w:t xml:space="preserve">Üniversitemiz </w:t>
            </w:r>
            <w:r>
              <w:rPr>
                <w:rFonts w:ascii="Times New Roman" w:hAnsi="Times New Roman" w:cs="Times New Roman"/>
              </w:rPr>
              <w:t xml:space="preserve">kampüsünde hizmet veren </w:t>
            </w:r>
            <w:r w:rsidRPr="00740634">
              <w:rPr>
                <w:rFonts w:ascii="Times New Roman" w:hAnsi="Times New Roman" w:cs="Times New Roman"/>
              </w:rPr>
              <w:t xml:space="preserve">kantin vb. işletmelerin düzenli olarak denetlenmesi, </w:t>
            </w:r>
            <w:r>
              <w:rPr>
                <w:rFonts w:ascii="Times New Roman" w:hAnsi="Times New Roman" w:cs="Times New Roman"/>
              </w:rPr>
              <w:t>d</w:t>
            </w:r>
            <w:r w:rsidRPr="00740634">
              <w:rPr>
                <w:rFonts w:ascii="Times New Roman" w:hAnsi="Times New Roman" w:cs="Times New Roman"/>
              </w:rPr>
              <w:t xml:space="preserve">enetim </w:t>
            </w:r>
            <w:r>
              <w:rPr>
                <w:rFonts w:ascii="Times New Roman" w:hAnsi="Times New Roman" w:cs="Times New Roman"/>
              </w:rPr>
              <w:t>e</w:t>
            </w:r>
            <w:r w:rsidRPr="00740634">
              <w:rPr>
                <w:rFonts w:ascii="Times New Roman" w:hAnsi="Times New Roman" w:cs="Times New Roman"/>
              </w:rPr>
              <w:t xml:space="preserve">vraklarının </w:t>
            </w:r>
            <w:r>
              <w:rPr>
                <w:rFonts w:ascii="Times New Roman" w:hAnsi="Times New Roman" w:cs="Times New Roman"/>
              </w:rPr>
              <w:t>m</w:t>
            </w:r>
            <w:r w:rsidRPr="00740634">
              <w:rPr>
                <w:rFonts w:ascii="Times New Roman" w:hAnsi="Times New Roman" w:cs="Times New Roman"/>
              </w:rPr>
              <w:t>uhafaza edilmesi</w:t>
            </w:r>
          </w:p>
        </w:tc>
        <w:tc>
          <w:tcPr>
            <w:tcW w:w="2977" w:type="dxa"/>
          </w:tcPr>
          <w:p w14:paraId="169AEB09" w14:textId="6FEC525C" w:rsidR="008974C8" w:rsidRDefault="00740634" w:rsidP="00766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2026-2027</w:t>
            </w:r>
          </w:p>
        </w:tc>
        <w:tc>
          <w:tcPr>
            <w:tcW w:w="2693" w:type="dxa"/>
          </w:tcPr>
          <w:p w14:paraId="34CCDE58" w14:textId="0311F365" w:rsidR="008974C8" w:rsidRDefault="00740634" w:rsidP="00766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Söz konusu işletmeler aylık olarak denetlenmekte ve denetim evrakları muhafaza edilmektedir.</w:t>
            </w:r>
          </w:p>
        </w:tc>
      </w:tr>
      <w:tr w:rsidR="008974C8" w14:paraId="7A381441" w14:textId="77777777" w:rsidTr="00D57038">
        <w:tc>
          <w:tcPr>
            <w:tcW w:w="2694" w:type="dxa"/>
          </w:tcPr>
          <w:p w14:paraId="3B9065C0" w14:textId="2624CC09" w:rsidR="00766000" w:rsidRPr="00AE08DE" w:rsidRDefault="00766000" w:rsidP="0076600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E08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Faaliyetlerin planlandığı şekilde ve zamanında yürütülememesi</w:t>
            </w:r>
          </w:p>
          <w:p w14:paraId="62171CED" w14:textId="77777777" w:rsidR="008974C8" w:rsidRDefault="008974C8" w:rsidP="00766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14:paraId="234BC16D" w14:textId="77777777" w:rsidR="00766000" w:rsidRPr="00AE08DE" w:rsidRDefault="00766000" w:rsidP="0076600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Sportif, k</w:t>
            </w:r>
            <w:r w:rsidRPr="00AE08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ültürel, sanatsal vb. etkinliklerin organizasyonu ve koordinasyonu</w:t>
            </w:r>
          </w:p>
          <w:p w14:paraId="2BBDA510" w14:textId="77777777" w:rsidR="008974C8" w:rsidRDefault="008974C8" w:rsidP="00766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5721F0C" w14:textId="06FCAA7A" w:rsidR="008974C8" w:rsidRDefault="00766000" w:rsidP="00766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693" w:type="dxa"/>
          </w:tcPr>
          <w:p w14:paraId="5CF22F97" w14:textId="77777777" w:rsidR="00766000" w:rsidRPr="00AE08DE" w:rsidRDefault="00766000" w:rsidP="0076600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E08D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Mevcut iş ve işlemlerin titizlikle ve planlı şekilde yürütülmesinin sağlanması amacıyla süreçlerin düzenli olarak izlenmesi ve kontrol edilme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ktedir.</w:t>
            </w:r>
          </w:p>
          <w:p w14:paraId="2E020737" w14:textId="77777777" w:rsidR="008974C8" w:rsidRDefault="008974C8" w:rsidP="00766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bookmarkEnd w:id="2"/>
    </w:tbl>
    <w:p w14:paraId="0D855D77" w14:textId="777777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7E6F5566" w14:textId="777777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77790F60" w14:textId="777777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5F401F4B" w14:textId="59F65633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5A55C68E" w14:textId="150EE6CE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77B92A80" w14:textId="09D902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65404DCB" w14:textId="4C3E655D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10C391C8" w14:textId="133F8F8C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0872BABD" w14:textId="6E7E554F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7F9B97D4" w14:textId="777777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03AB530C" w14:textId="5AFFBB0F" w:rsidR="00747E4E" w:rsidRPr="00501957" w:rsidRDefault="00501957" w:rsidP="00747E4E">
      <w:pPr>
        <w:spacing w:after="0" w:line="276" w:lineRule="auto"/>
        <w:rPr>
          <w:rFonts w:ascii="Times New Roman" w:hAnsi="Times New Roman" w:cs="Times New Roman"/>
          <w:sz w:val="20"/>
        </w:rPr>
      </w:pPr>
      <w:r w:rsidRPr="00501957">
        <w:rPr>
          <w:rFonts w:ascii="Times New Roman" w:hAnsi="Times New Roman" w:cs="Times New Roman"/>
          <w:sz w:val="20"/>
        </w:rPr>
        <w:t xml:space="preserve">*Memnuniyet anketleri, İç tetkik sonuçları, Öğrenci dönüşleri, Dış </w:t>
      </w:r>
      <w:r w:rsidR="00834F5B">
        <w:rPr>
          <w:rFonts w:ascii="Times New Roman" w:hAnsi="Times New Roman" w:cs="Times New Roman"/>
          <w:sz w:val="20"/>
        </w:rPr>
        <w:t>d</w:t>
      </w:r>
      <w:r w:rsidRPr="00501957">
        <w:rPr>
          <w:rFonts w:ascii="Times New Roman" w:hAnsi="Times New Roman" w:cs="Times New Roman"/>
          <w:sz w:val="20"/>
        </w:rPr>
        <w:t>eğerlendirici vb. iyileştirme konuları.</w:t>
      </w:r>
    </w:p>
    <w:p w14:paraId="60BD156C" w14:textId="77777777" w:rsidR="00747E4E" w:rsidRPr="00501957" w:rsidRDefault="00747E4E" w:rsidP="00747E4E">
      <w:pPr>
        <w:spacing w:after="0" w:line="276" w:lineRule="auto"/>
        <w:rPr>
          <w:rFonts w:ascii="Times New Roman" w:hAnsi="Times New Roman" w:cs="Times New Roman"/>
          <w:sz w:val="20"/>
        </w:rPr>
      </w:pPr>
    </w:p>
    <w:p w14:paraId="3E93C0D0" w14:textId="3F05AA67" w:rsidR="00533CB2" w:rsidRDefault="00533CB2" w:rsidP="00747E4E">
      <w:pPr>
        <w:spacing w:after="0" w:line="276" w:lineRule="auto"/>
        <w:rPr>
          <w:rFonts w:ascii="Times New Roman" w:hAnsi="Times New Roman" w:cs="Times New Roman"/>
        </w:rPr>
      </w:pPr>
    </w:p>
    <w:p w14:paraId="5742507F" w14:textId="77777777" w:rsidR="00533CB2" w:rsidRPr="00747E4E" w:rsidRDefault="00533CB2" w:rsidP="00747E4E">
      <w:pPr>
        <w:spacing w:after="0" w:line="276" w:lineRule="auto"/>
        <w:rPr>
          <w:rFonts w:ascii="Times New Roman" w:hAnsi="Times New Roman" w:cs="Times New Roman"/>
        </w:rPr>
      </w:pPr>
    </w:p>
    <w:sectPr w:rsidR="00533CB2" w:rsidRPr="00747E4E" w:rsidSect="00D570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D85AF" w14:textId="77777777" w:rsidR="00E64605" w:rsidRDefault="00E64605" w:rsidP="00FD6C4B">
      <w:pPr>
        <w:spacing w:after="0" w:line="240" w:lineRule="auto"/>
      </w:pPr>
      <w:r>
        <w:separator/>
      </w:r>
    </w:p>
  </w:endnote>
  <w:endnote w:type="continuationSeparator" w:id="0">
    <w:p w14:paraId="034170E0" w14:textId="77777777" w:rsidR="00E64605" w:rsidRDefault="00E64605" w:rsidP="00FD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2A96" w14:textId="77777777" w:rsidR="001E6804" w:rsidRDefault="001E68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74"/>
      <w:gridCol w:w="3402"/>
      <w:gridCol w:w="3402"/>
    </w:tblGrid>
    <w:tr w:rsidR="00533CB2" w:rsidRPr="00533CB2" w14:paraId="58A845F1" w14:textId="77777777" w:rsidTr="00FB511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7B6304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Hazırlayan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927B4E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0911391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Yürürlük Onayı</w:t>
          </w:r>
        </w:p>
      </w:tc>
    </w:tr>
    <w:tr w:rsidR="00533CB2" w:rsidRPr="00533CB2" w14:paraId="42EF05E7" w14:textId="77777777" w:rsidTr="00FB511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900518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Bölüm Kalite Sorumlusu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204728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B569069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Üst Yönetici</w:t>
          </w:r>
        </w:p>
      </w:tc>
    </w:tr>
  </w:tbl>
  <w:p w14:paraId="78919782" w14:textId="6458615A" w:rsidR="00533CB2" w:rsidRDefault="00533CB2">
    <w:pPr>
      <w:pStyle w:val="AltBilgi"/>
    </w:pPr>
  </w:p>
  <w:p w14:paraId="770C905D" w14:textId="77777777" w:rsidR="00533CB2" w:rsidRDefault="00533C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3398" w14:textId="77777777" w:rsidR="001E6804" w:rsidRDefault="001E68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64063" w14:textId="77777777" w:rsidR="00E64605" w:rsidRDefault="00E64605" w:rsidP="00FD6C4B">
      <w:pPr>
        <w:spacing w:after="0" w:line="240" w:lineRule="auto"/>
      </w:pPr>
      <w:r>
        <w:separator/>
      </w:r>
    </w:p>
  </w:footnote>
  <w:footnote w:type="continuationSeparator" w:id="0">
    <w:p w14:paraId="1C41CD06" w14:textId="77777777" w:rsidR="00E64605" w:rsidRDefault="00E64605" w:rsidP="00FD6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7697" w14:textId="77777777" w:rsidR="001E6804" w:rsidRDefault="001E68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5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694"/>
      <w:gridCol w:w="6521"/>
      <w:gridCol w:w="2977"/>
      <w:gridCol w:w="2693"/>
    </w:tblGrid>
    <w:tr w:rsidR="00533CB2" w:rsidRPr="00533CB2" w14:paraId="469AAF88" w14:textId="77777777" w:rsidTr="001E6804">
      <w:trPr>
        <w:trHeight w:val="287"/>
      </w:trPr>
      <w:tc>
        <w:tcPr>
          <w:tcW w:w="2694" w:type="dxa"/>
          <w:vMerge w:val="restart"/>
          <w:vAlign w:val="center"/>
        </w:tcPr>
        <w:p w14:paraId="4FDBC21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  <w:r w:rsidRPr="00533CB2">
            <w:rPr>
              <w:rFonts w:ascii="Arial" w:eastAsia="Calibri" w:hAnsi="Arial" w:cs="Arial"/>
              <w:noProof/>
              <w:kern w:val="0"/>
              <w:sz w:val="22"/>
              <w:szCs w:val="22"/>
              <w:lang w:eastAsia="tr-TR"/>
              <w14:ligatures w14:val="none"/>
            </w:rPr>
            <w:drawing>
              <wp:inline distT="0" distB="0" distL="0" distR="0" wp14:anchorId="58D510B7" wp14:editId="00EF24A3">
                <wp:extent cx="838200" cy="838200"/>
                <wp:effectExtent l="0" t="0" r="0" b="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Merge w:val="restart"/>
          <w:vAlign w:val="center"/>
        </w:tcPr>
        <w:p w14:paraId="4F7653D1" w14:textId="5B0D989D" w:rsidR="009A5F9C" w:rsidRDefault="00D57038" w:rsidP="00D5703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ALANYA ALAADDİN KEYKUBAT ÜNİVERSİTESİ</w:t>
          </w:r>
        </w:p>
        <w:p w14:paraId="3CB0E170" w14:textId="335E9B3D" w:rsidR="00533CB2" w:rsidRPr="00533CB2" w:rsidRDefault="00DB51DC" w:rsidP="00D5703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İYİLEŞTİRME EYLEM PLANI</w:t>
          </w:r>
        </w:p>
      </w:tc>
      <w:tc>
        <w:tcPr>
          <w:tcW w:w="2977" w:type="dxa"/>
          <w:vAlign w:val="center"/>
        </w:tcPr>
        <w:p w14:paraId="68C568A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Doküman No</w:t>
          </w:r>
        </w:p>
      </w:tc>
      <w:tc>
        <w:tcPr>
          <w:tcW w:w="2693" w:type="dxa"/>
          <w:vAlign w:val="center"/>
        </w:tcPr>
        <w:p w14:paraId="784D3FEF" w14:textId="0CFFA3B8" w:rsidR="00533CB2" w:rsidRPr="00533CB2" w:rsidRDefault="00DB51DC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PL.009</w:t>
          </w:r>
        </w:p>
      </w:tc>
    </w:tr>
    <w:tr w:rsidR="00533CB2" w:rsidRPr="00533CB2" w14:paraId="0934EC79" w14:textId="77777777" w:rsidTr="001E6804">
      <w:trPr>
        <w:trHeight w:val="287"/>
      </w:trPr>
      <w:tc>
        <w:tcPr>
          <w:tcW w:w="2694" w:type="dxa"/>
          <w:vMerge/>
          <w:vAlign w:val="center"/>
        </w:tcPr>
        <w:p w14:paraId="374CCA0D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6521" w:type="dxa"/>
          <w:vMerge/>
          <w:vAlign w:val="center"/>
        </w:tcPr>
        <w:p w14:paraId="17F01FCE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2977" w:type="dxa"/>
          <w:vAlign w:val="center"/>
        </w:tcPr>
        <w:p w14:paraId="7200D575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İlk Yayın Tarihi</w:t>
          </w:r>
        </w:p>
      </w:tc>
      <w:tc>
        <w:tcPr>
          <w:tcW w:w="2693" w:type="dxa"/>
          <w:vAlign w:val="center"/>
        </w:tcPr>
        <w:p w14:paraId="2509EF7A" w14:textId="4A78690C" w:rsidR="00533CB2" w:rsidRPr="00533CB2" w:rsidRDefault="00DB51DC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22</w:t>
          </w:r>
          <w:r w:rsidR="005810F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.07</w:t>
          </w:r>
          <w:r w:rsid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.2025</w:t>
          </w:r>
        </w:p>
      </w:tc>
    </w:tr>
    <w:tr w:rsidR="00533CB2" w:rsidRPr="00533CB2" w14:paraId="03F4B6D2" w14:textId="77777777" w:rsidTr="001E6804">
      <w:trPr>
        <w:trHeight w:val="287"/>
      </w:trPr>
      <w:tc>
        <w:tcPr>
          <w:tcW w:w="2694" w:type="dxa"/>
          <w:vMerge/>
          <w:vAlign w:val="center"/>
        </w:tcPr>
        <w:p w14:paraId="4E60869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6521" w:type="dxa"/>
          <w:vMerge/>
          <w:vAlign w:val="center"/>
        </w:tcPr>
        <w:p w14:paraId="681753BF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2977" w:type="dxa"/>
          <w:vAlign w:val="center"/>
        </w:tcPr>
        <w:p w14:paraId="61F4B5E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Revizyon Tarihi</w:t>
          </w:r>
        </w:p>
      </w:tc>
      <w:tc>
        <w:tcPr>
          <w:tcW w:w="2693" w:type="dxa"/>
          <w:vAlign w:val="center"/>
        </w:tcPr>
        <w:p w14:paraId="03F25D5F" w14:textId="77E12749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-</w:t>
          </w:r>
        </w:p>
      </w:tc>
    </w:tr>
    <w:tr w:rsidR="00533CB2" w:rsidRPr="00533CB2" w14:paraId="04256EF2" w14:textId="77777777" w:rsidTr="001E6804">
      <w:trPr>
        <w:trHeight w:val="287"/>
      </w:trPr>
      <w:tc>
        <w:tcPr>
          <w:tcW w:w="2694" w:type="dxa"/>
          <w:vMerge/>
          <w:vAlign w:val="center"/>
        </w:tcPr>
        <w:p w14:paraId="5E163755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6521" w:type="dxa"/>
          <w:vMerge/>
          <w:vAlign w:val="center"/>
        </w:tcPr>
        <w:p w14:paraId="155595B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2977" w:type="dxa"/>
          <w:vAlign w:val="center"/>
        </w:tcPr>
        <w:p w14:paraId="0F5C6AA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Revizyon No</w:t>
          </w:r>
        </w:p>
      </w:tc>
      <w:tc>
        <w:tcPr>
          <w:tcW w:w="2693" w:type="dxa"/>
          <w:vAlign w:val="center"/>
        </w:tcPr>
        <w:p w14:paraId="6774BA8C" w14:textId="747789A8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0</w:t>
          </w:r>
        </w:p>
      </w:tc>
    </w:tr>
    <w:tr w:rsidR="00533CB2" w:rsidRPr="00533CB2" w14:paraId="08023C6F" w14:textId="77777777" w:rsidTr="001E6804">
      <w:trPr>
        <w:trHeight w:val="287"/>
      </w:trPr>
      <w:tc>
        <w:tcPr>
          <w:tcW w:w="2694" w:type="dxa"/>
          <w:vMerge/>
          <w:vAlign w:val="center"/>
        </w:tcPr>
        <w:p w14:paraId="2B1DE47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6521" w:type="dxa"/>
          <w:vMerge/>
          <w:vAlign w:val="center"/>
        </w:tcPr>
        <w:p w14:paraId="34D2D664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2977" w:type="dxa"/>
          <w:vAlign w:val="center"/>
        </w:tcPr>
        <w:p w14:paraId="17778B67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Sayfa</w:t>
          </w:r>
        </w:p>
      </w:tc>
      <w:tc>
        <w:tcPr>
          <w:tcW w:w="2693" w:type="dxa"/>
          <w:vAlign w:val="center"/>
        </w:tcPr>
        <w:p w14:paraId="602BB66C" w14:textId="06291404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begin"/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instrText xml:space="preserve"> PAGE   \* MERGEFORMAT </w:instrText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separate"/>
          </w:r>
          <w:r w:rsidR="00834F5B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t>1</w:t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end"/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/</w:t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fldChar w:fldCharType="begin"/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instrText xml:space="preserve"> NUMPAGES   \* MERGEFORMAT </w:instrText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fldChar w:fldCharType="separate"/>
          </w:r>
          <w:r w:rsidR="00834F5B" w:rsidRPr="00834F5B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t>1</w:t>
          </w:r>
          <w:r w:rsidRPr="00533CB2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fldChar w:fldCharType="end"/>
          </w:r>
        </w:p>
      </w:tc>
    </w:tr>
  </w:tbl>
  <w:p w14:paraId="4A688F10" w14:textId="66075024" w:rsidR="00533CB2" w:rsidRDefault="00533CB2">
    <w:pPr>
      <w:pStyle w:val="stBilgi"/>
    </w:pPr>
  </w:p>
  <w:p w14:paraId="537CC83D" w14:textId="77777777" w:rsidR="00533CB2" w:rsidRDefault="00533CB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7529" w14:textId="77777777" w:rsidR="001E6804" w:rsidRDefault="001E68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876"/>
    <w:multiLevelType w:val="multilevel"/>
    <w:tmpl w:val="D5B8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D201B"/>
    <w:multiLevelType w:val="multilevel"/>
    <w:tmpl w:val="D62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7482">
    <w:abstractNumId w:val="1"/>
  </w:num>
  <w:num w:numId="2" w16cid:durableId="159478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5B"/>
    <w:rsid w:val="00027DE2"/>
    <w:rsid w:val="001E6804"/>
    <w:rsid w:val="00275F98"/>
    <w:rsid w:val="002B0B5B"/>
    <w:rsid w:val="00434ADD"/>
    <w:rsid w:val="004B1E33"/>
    <w:rsid w:val="00501957"/>
    <w:rsid w:val="00515EAF"/>
    <w:rsid w:val="00533CB2"/>
    <w:rsid w:val="00575BE9"/>
    <w:rsid w:val="005810F2"/>
    <w:rsid w:val="006544C3"/>
    <w:rsid w:val="00683758"/>
    <w:rsid w:val="00740634"/>
    <w:rsid w:val="00747E4E"/>
    <w:rsid w:val="00766000"/>
    <w:rsid w:val="007E5BEB"/>
    <w:rsid w:val="007F399A"/>
    <w:rsid w:val="00834F5B"/>
    <w:rsid w:val="0087446E"/>
    <w:rsid w:val="008759DC"/>
    <w:rsid w:val="008974C8"/>
    <w:rsid w:val="009A5F9C"/>
    <w:rsid w:val="009B4A85"/>
    <w:rsid w:val="009E7672"/>
    <w:rsid w:val="00A754FF"/>
    <w:rsid w:val="00BD58FD"/>
    <w:rsid w:val="00C61FD4"/>
    <w:rsid w:val="00CD17A1"/>
    <w:rsid w:val="00D57038"/>
    <w:rsid w:val="00D92D3F"/>
    <w:rsid w:val="00D93E96"/>
    <w:rsid w:val="00DB51DC"/>
    <w:rsid w:val="00DE7A5E"/>
    <w:rsid w:val="00E10CD6"/>
    <w:rsid w:val="00E34660"/>
    <w:rsid w:val="00E64605"/>
    <w:rsid w:val="00E87D0D"/>
    <w:rsid w:val="00E9501D"/>
    <w:rsid w:val="00EE61DD"/>
    <w:rsid w:val="00F77332"/>
    <w:rsid w:val="00F81F2E"/>
    <w:rsid w:val="00FD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D48AC"/>
  <w15:chartTrackingRefBased/>
  <w15:docId w15:val="{0CFC088B-46F9-41A8-A9CA-E43F9F87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B0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0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0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0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0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0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0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0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0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0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0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0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0B5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0B5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0B5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0B5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0B5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0B5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B0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0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B0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B0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B0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B0B5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B0B5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B0B5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B0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B0B5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B0B5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D6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C4B"/>
  </w:style>
  <w:style w:type="paragraph" w:styleId="AltBilgi">
    <w:name w:val="footer"/>
    <w:basedOn w:val="Normal"/>
    <w:link w:val="AltBilgiChar"/>
    <w:uiPriority w:val="99"/>
    <w:unhideWhenUsed/>
    <w:rsid w:val="00FD6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6C4B"/>
  </w:style>
  <w:style w:type="table" w:styleId="TabloKlavuzu">
    <w:name w:val="Table Grid"/>
    <w:basedOn w:val="NormalTablo"/>
    <w:uiPriority w:val="39"/>
    <w:rsid w:val="00F8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81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1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5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UĞURLU</dc:creator>
  <cp:keywords/>
  <dc:description/>
  <cp:lastModifiedBy>ÖZLEM NUR KAPLAN</cp:lastModifiedBy>
  <cp:revision>34</cp:revision>
  <cp:lastPrinted>2026-09-21T13:38:00Z</cp:lastPrinted>
  <dcterms:created xsi:type="dcterms:W3CDTF">2025-04-09T14:49:00Z</dcterms:created>
  <dcterms:modified xsi:type="dcterms:W3CDTF">2026-09-29T07:04:00Z</dcterms:modified>
</cp:coreProperties>
</file>