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7A24C" w14:textId="2226C3A9" w:rsidR="00B66267" w:rsidRPr="00B66267" w:rsidRDefault="003733B5" w:rsidP="00B66267">
      <w:pPr>
        <w:widowControl w:val="0"/>
        <w:tabs>
          <w:tab w:val="left" w:pos="1396"/>
        </w:tabs>
        <w:autoSpaceDE w:val="0"/>
        <w:autoSpaceDN w:val="0"/>
        <w:spacing w:before="90" w:after="0" w:line="240" w:lineRule="auto"/>
        <w:ind w:left="119"/>
        <w:rPr>
          <w:rFonts w:ascii="Times New Roman" w:eastAsia="Times New Roman" w:hAnsi="Times New Roman" w:cs="Times New Roman"/>
          <w:b/>
          <w:spacing w:val="-3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F2618" w:rsidRPr="00CF2618">
        <w:rPr>
          <w:rFonts w:ascii="Times New Roman" w:eastAsia="Times New Roman" w:hAnsi="Times New Roman" w:cs="Times New Roman"/>
          <w:b/>
          <w:sz w:val="24"/>
        </w:rPr>
        <w:t>Birimi</w:t>
      </w:r>
      <w:r w:rsidR="00CF2618" w:rsidRPr="00CF2618">
        <w:rPr>
          <w:rFonts w:ascii="Times New Roman" w:eastAsia="Times New Roman" w:hAnsi="Times New Roman" w:cs="Times New Roman"/>
          <w:b/>
          <w:sz w:val="24"/>
        </w:rPr>
        <w:tab/>
        <w:t>:</w:t>
      </w:r>
      <w:r w:rsidR="00CF2618" w:rsidRPr="00CF2618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="00B66267">
        <w:rPr>
          <w:rFonts w:ascii="Times New Roman" w:eastAsia="Times New Roman" w:hAnsi="Times New Roman" w:cs="Times New Roman"/>
          <w:b/>
          <w:spacing w:val="-3"/>
          <w:sz w:val="24"/>
        </w:rPr>
        <w:t>Sağlık, Kültür ve Spor Daire Başkanlığı</w:t>
      </w:r>
    </w:p>
    <w:p w14:paraId="7384101F" w14:textId="77777777" w:rsidR="00CF2618" w:rsidRDefault="00CF2618" w:rsidP="00CF2618">
      <w:pPr>
        <w:widowControl w:val="0"/>
        <w:tabs>
          <w:tab w:val="left" w:pos="1396"/>
        </w:tabs>
        <w:autoSpaceDE w:val="0"/>
        <w:autoSpaceDN w:val="0"/>
        <w:spacing w:before="3" w:after="0" w:line="240" w:lineRule="auto"/>
        <w:ind w:left="119"/>
        <w:rPr>
          <w:rFonts w:ascii="Times New Roman" w:eastAsia="Times New Roman" w:hAnsi="Times New Roman" w:cs="Times New Roman"/>
        </w:rPr>
      </w:pPr>
      <w:r w:rsidRPr="00CF2618">
        <w:rPr>
          <w:rFonts w:ascii="Times New Roman" w:eastAsia="Times New Roman" w:hAnsi="Times New Roman" w:cs="Times New Roman"/>
          <w:b/>
          <w:sz w:val="24"/>
        </w:rPr>
        <w:t>Alt Birimi</w:t>
      </w:r>
      <w:r w:rsidRPr="00CF2618">
        <w:rPr>
          <w:rFonts w:ascii="Times New Roman" w:eastAsia="Times New Roman" w:hAnsi="Times New Roman" w:cs="Times New Roman"/>
          <w:b/>
          <w:sz w:val="24"/>
        </w:rPr>
        <w:tab/>
        <w:t>:</w:t>
      </w:r>
      <w:r w:rsidRPr="00CF2618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</w:p>
    <w:p w14:paraId="292C53E9" w14:textId="77777777" w:rsidR="00CF2618" w:rsidRDefault="00CF2618" w:rsidP="00CF2618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</w:rPr>
      </w:pPr>
    </w:p>
    <w:tbl>
      <w:tblPr>
        <w:tblW w:w="14743" w:type="dxa"/>
        <w:tblInd w:w="-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3260"/>
        <w:gridCol w:w="1418"/>
        <w:gridCol w:w="2976"/>
        <w:gridCol w:w="4253"/>
      </w:tblGrid>
      <w:tr w:rsidR="0011487F" w:rsidRPr="00A954DA" w14:paraId="13300165" w14:textId="77777777" w:rsidTr="0011487F">
        <w:trPr>
          <w:trHeight w:val="252"/>
        </w:trPr>
        <w:tc>
          <w:tcPr>
            <w:tcW w:w="568" w:type="dxa"/>
            <w:tcBorders>
              <w:top w:val="nil"/>
              <w:left w:val="nil"/>
              <w:right w:val="nil"/>
            </w:tcBorders>
          </w:tcPr>
          <w:p w14:paraId="626B86F6" w14:textId="77777777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5" w:type="dxa"/>
            <w:gridSpan w:val="5"/>
            <w:tcBorders>
              <w:top w:val="nil"/>
              <w:left w:val="nil"/>
              <w:right w:val="nil"/>
            </w:tcBorders>
          </w:tcPr>
          <w:p w14:paraId="73F182B3" w14:textId="7A3BC7C3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bookmarkStart w:id="0" w:name="_Hlk149121131"/>
          </w:p>
        </w:tc>
      </w:tr>
      <w:tr w:rsidR="0011487F" w:rsidRPr="00A954DA" w14:paraId="57B730D1" w14:textId="77777777" w:rsidTr="0011487F">
        <w:trPr>
          <w:trHeight w:val="961"/>
        </w:trPr>
        <w:tc>
          <w:tcPr>
            <w:tcW w:w="568" w:type="dxa"/>
          </w:tcPr>
          <w:p w14:paraId="46D9DD93" w14:textId="77777777" w:rsidR="0011487F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4B039FE" w14:textId="078CFD30" w:rsidR="0011487F" w:rsidRPr="0011487F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1487F">
              <w:rPr>
                <w:rFonts w:ascii="Times New Roman" w:eastAsia="Times New Roman" w:hAnsi="Times New Roman" w:cs="Times New Roman"/>
                <w:b/>
                <w:bCs/>
              </w:rPr>
              <w:t>S.N</w:t>
            </w:r>
          </w:p>
        </w:tc>
        <w:tc>
          <w:tcPr>
            <w:tcW w:w="2268" w:type="dxa"/>
          </w:tcPr>
          <w:p w14:paraId="3B2D14C7" w14:textId="522586C6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B82ED82" w14:textId="77777777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954DA">
              <w:rPr>
                <w:rFonts w:ascii="Times New Roman" w:eastAsia="Times New Roman" w:hAnsi="Times New Roman" w:cs="Times New Roman"/>
                <w:b/>
              </w:rPr>
              <w:t>Hassas Görevler</w:t>
            </w:r>
          </w:p>
        </w:tc>
        <w:tc>
          <w:tcPr>
            <w:tcW w:w="3260" w:type="dxa"/>
          </w:tcPr>
          <w:p w14:paraId="0AA9B766" w14:textId="755CD304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954DA">
              <w:rPr>
                <w:rFonts w:ascii="Times New Roman" w:eastAsia="Times New Roman" w:hAnsi="Times New Roman" w:cs="Times New Roman"/>
                <w:b/>
              </w:rPr>
              <w:t>Hassas Görevi Olan Personel Unvan/Ad-Soyad</w:t>
            </w:r>
          </w:p>
        </w:tc>
        <w:tc>
          <w:tcPr>
            <w:tcW w:w="1418" w:type="dxa"/>
          </w:tcPr>
          <w:p w14:paraId="2BED8552" w14:textId="77777777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954DA">
              <w:rPr>
                <w:rFonts w:ascii="Times New Roman" w:eastAsia="Times New Roman" w:hAnsi="Times New Roman" w:cs="Times New Roman"/>
                <w:b/>
              </w:rPr>
              <w:t>Risk Düzeyi</w:t>
            </w:r>
          </w:p>
          <w:p w14:paraId="52205648" w14:textId="77777777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954DA">
              <w:rPr>
                <w:rFonts w:ascii="Times New Roman" w:eastAsia="Times New Roman" w:hAnsi="Times New Roman" w:cs="Times New Roman"/>
                <w:b/>
              </w:rPr>
              <w:t>**</w:t>
            </w:r>
          </w:p>
        </w:tc>
        <w:tc>
          <w:tcPr>
            <w:tcW w:w="2976" w:type="dxa"/>
          </w:tcPr>
          <w:p w14:paraId="3D9AEA8A" w14:textId="77777777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954DA">
              <w:rPr>
                <w:rFonts w:ascii="Times New Roman" w:eastAsia="Times New Roman" w:hAnsi="Times New Roman" w:cs="Times New Roman"/>
                <w:b/>
              </w:rPr>
              <w:t>Görevin Yerine Getirilmeme</w:t>
            </w:r>
          </w:p>
          <w:p w14:paraId="7B247690" w14:textId="77777777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954DA">
              <w:rPr>
                <w:rFonts w:ascii="Times New Roman" w:eastAsia="Times New Roman" w:hAnsi="Times New Roman" w:cs="Times New Roman"/>
                <w:b/>
              </w:rPr>
              <w:t>Sonucu</w:t>
            </w:r>
          </w:p>
        </w:tc>
        <w:tc>
          <w:tcPr>
            <w:tcW w:w="4253" w:type="dxa"/>
          </w:tcPr>
          <w:p w14:paraId="40E568A0" w14:textId="77777777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954DA">
              <w:rPr>
                <w:rFonts w:ascii="Times New Roman" w:eastAsia="Times New Roman" w:hAnsi="Times New Roman" w:cs="Times New Roman"/>
                <w:b/>
              </w:rPr>
              <w:t>Prosedürü (Alınması Gereken</w:t>
            </w:r>
          </w:p>
          <w:p w14:paraId="3BEB94C5" w14:textId="77777777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954DA">
              <w:rPr>
                <w:rFonts w:ascii="Times New Roman" w:eastAsia="Times New Roman" w:hAnsi="Times New Roman" w:cs="Times New Roman"/>
                <w:b/>
              </w:rPr>
              <w:t>Önlemler veya Kontroller)</w:t>
            </w:r>
          </w:p>
        </w:tc>
      </w:tr>
      <w:tr w:rsidR="0011487F" w:rsidRPr="00A954DA" w14:paraId="2BD774D4" w14:textId="77777777" w:rsidTr="0011487F">
        <w:trPr>
          <w:trHeight w:val="2085"/>
        </w:trPr>
        <w:tc>
          <w:tcPr>
            <w:tcW w:w="568" w:type="dxa"/>
          </w:tcPr>
          <w:p w14:paraId="6B2F8E44" w14:textId="77777777" w:rsidR="0011487F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99527DB" w14:textId="77777777" w:rsidR="0011487F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BEB1C09" w14:textId="77777777" w:rsidR="0011487F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434F879" w14:textId="559F44CF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29D8A74E" w14:textId="77AD7380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7972BF5" w14:textId="77777777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D7E40EC" w14:textId="77777777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F8DA5BA" w14:textId="77777777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A954DA">
              <w:rPr>
                <w:rFonts w:ascii="Times New Roman" w:eastAsia="Times New Roman" w:hAnsi="Times New Roman" w:cs="Times New Roman"/>
              </w:rPr>
              <w:t>Harcama Yetkililiği</w:t>
            </w:r>
          </w:p>
        </w:tc>
        <w:tc>
          <w:tcPr>
            <w:tcW w:w="3260" w:type="dxa"/>
          </w:tcPr>
          <w:p w14:paraId="281BC47C" w14:textId="77777777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C4DA2E3" w14:textId="77777777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96EB023" w14:textId="77777777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668081C" w14:textId="77777777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954DA">
              <w:rPr>
                <w:rFonts w:ascii="Times New Roman" w:eastAsia="Times New Roman" w:hAnsi="Times New Roman" w:cs="Times New Roman"/>
                <w:b/>
              </w:rPr>
              <w:t>Daire Başkanı Hasan UYAROĞLU</w:t>
            </w:r>
          </w:p>
        </w:tc>
        <w:tc>
          <w:tcPr>
            <w:tcW w:w="1418" w:type="dxa"/>
          </w:tcPr>
          <w:p w14:paraId="600BC208" w14:textId="77777777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E1F9F06" w14:textId="77777777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E247528" w14:textId="77777777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7AF606A" w14:textId="77777777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A954DA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2976" w:type="dxa"/>
          </w:tcPr>
          <w:p w14:paraId="5E129707" w14:textId="77777777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A38BD31" w14:textId="328327D4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A954DA">
              <w:rPr>
                <w:rFonts w:ascii="Times New Roman" w:eastAsia="Times New Roman" w:hAnsi="Times New Roman" w:cs="Times New Roman"/>
              </w:rPr>
              <w:t>Ödenek üstü harcama yapılması</w:t>
            </w:r>
          </w:p>
          <w:p w14:paraId="40FB9E30" w14:textId="77777777" w:rsidR="0011487F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A954DA">
              <w:rPr>
                <w:rFonts w:ascii="Times New Roman" w:eastAsia="Times New Roman" w:hAnsi="Times New Roman" w:cs="Times New Roman"/>
              </w:rPr>
              <w:t>Ödeneklerin etkili ve verimli kullanılmaması</w:t>
            </w:r>
          </w:p>
          <w:p w14:paraId="55E092F1" w14:textId="7EE17844" w:rsidR="0011487F" w:rsidRPr="00A954DA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A954DA">
              <w:rPr>
                <w:rFonts w:ascii="Times New Roman" w:eastAsia="Times New Roman" w:hAnsi="Times New Roman" w:cs="Times New Roman"/>
              </w:rPr>
              <w:t xml:space="preserve"> Bütçeden giderin yapılması için iş, mal veya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954DA">
              <w:rPr>
                <w:rFonts w:ascii="Times New Roman" w:eastAsia="Times New Roman" w:hAnsi="Times New Roman" w:cs="Times New Roman"/>
              </w:rPr>
              <w:t>hizmetin belirlenmiş usul ve esaslara uygun olarak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954DA">
              <w:rPr>
                <w:rFonts w:ascii="Times New Roman" w:eastAsia="Times New Roman" w:hAnsi="Times New Roman" w:cs="Times New Roman"/>
              </w:rPr>
              <w:t>gerçekleştirilmemesi</w:t>
            </w:r>
          </w:p>
        </w:tc>
        <w:tc>
          <w:tcPr>
            <w:tcW w:w="4253" w:type="dxa"/>
          </w:tcPr>
          <w:p w14:paraId="23720729" w14:textId="2ACFCE27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A954DA">
              <w:rPr>
                <w:rFonts w:ascii="Times New Roman" w:eastAsia="Times New Roman" w:hAnsi="Times New Roman" w:cs="Times New Roman"/>
              </w:rPr>
              <w:t>Ödeneklerin kullanılan sistemlerle kontrol edilmesi</w:t>
            </w:r>
          </w:p>
          <w:p w14:paraId="6889810A" w14:textId="3E745D2E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A954DA">
              <w:rPr>
                <w:rFonts w:ascii="Times New Roman" w:eastAsia="Times New Roman" w:hAnsi="Times New Roman" w:cs="Times New Roman"/>
              </w:rPr>
              <w:t>Gelen talepler doğrultusunda gerçek ihtiyaçların giderilmesi</w:t>
            </w:r>
          </w:p>
          <w:p w14:paraId="6BDD822A" w14:textId="5AADA19A" w:rsidR="0011487F" w:rsidRPr="00A954DA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A954DA">
              <w:rPr>
                <w:rFonts w:ascii="Times New Roman" w:eastAsia="Times New Roman" w:hAnsi="Times New Roman" w:cs="Times New Roman"/>
              </w:rPr>
              <w:t>Yapılacak harcamaların ilgili mevzuatlar çerçevesinde gerçekleştirilmesinin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954DA">
              <w:rPr>
                <w:rFonts w:ascii="Times New Roman" w:eastAsia="Times New Roman" w:hAnsi="Times New Roman" w:cs="Times New Roman"/>
              </w:rPr>
              <w:t>sağlanması</w:t>
            </w:r>
          </w:p>
        </w:tc>
      </w:tr>
      <w:tr w:rsidR="0011487F" w:rsidRPr="00A954DA" w14:paraId="060F08E2" w14:textId="77777777" w:rsidTr="0011487F">
        <w:trPr>
          <w:trHeight w:val="1828"/>
        </w:trPr>
        <w:tc>
          <w:tcPr>
            <w:tcW w:w="568" w:type="dxa"/>
          </w:tcPr>
          <w:p w14:paraId="0886B63D" w14:textId="77777777" w:rsidR="0011487F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1ADEE0B" w14:textId="77777777" w:rsidR="0011487F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DC29BC3" w14:textId="77777777" w:rsidR="0011487F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248A928" w14:textId="2DDE86B2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03A9AE54" w14:textId="0F2D2748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F9180AB" w14:textId="77777777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C01E3C8" w14:textId="77777777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F8C4A51" w14:textId="77777777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A954DA">
              <w:rPr>
                <w:rFonts w:ascii="Times New Roman" w:eastAsia="Times New Roman" w:hAnsi="Times New Roman" w:cs="Times New Roman"/>
              </w:rPr>
              <w:t>Gerçekleştirme Görevliliği</w:t>
            </w:r>
          </w:p>
        </w:tc>
        <w:tc>
          <w:tcPr>
            <w:tcW w:w="3260" w:type="dxa"/>
          </w:tcPr>
          <w:p w14:paraId="240BFD63" w14:textId="77777777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B049162" w14:textId="77777777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682A136" w14:textId="77777777" w:rsidR="0011487F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954DA">
              <w:rPr>
                <w:rFonts w:ascii="Times New Roman" w:eastAsia="Times New Roman" w:hAnsi="Times New Roman" w:cs="Times New Roman"/>
                <w:b/>
              </w:rPr>
              <w:t>Şube Müdürü Emel ÇOBAN</w:t>
            </w:r>
          </w:p>
          <w:p w14:paraId="794A554F" w14:textId="6791FDFF" w:rsidR="00F626C0" w:rsidRPr="00A954DA" w:rsidRDefault="00F626C0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Şube Müdürü Bülent SULAR</w:t>
            </w:r>
          </w:p>
        </w:tc>
        <w:tc>
          <w:tcPr>
            <w:tcW w:w="1418" w:type="dxa"/>
          </w:tcPr>
          <w:p w14:paraId="33B7A984" w14:textId="77777777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7EF037F" w14:textId="77777777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765F11C" w14:textId="77777777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CDF8E12" w14:textId="77777777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A954DA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2976" w:type="dxa"/>
          </w:tcPr>
          <w:p w14:paraId="675A2CA4" w14:textId="77777777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96F8332" w14:textId="77777777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4BCC74D" w14:textId="29367F89" w:rsidR="0011487F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A954DA">
              <w:rPr>
                <w:rFonts w:ascii="Times New Roman" w:eastAsia="Times New Roman" w:hAnsi="Times New Roman" w:cs="Times New Roman"/>
              </w:rPr>
              <w:t>Ödenek üstü harcama</w:t>
            </w:r>
          </w:p>
          <w:p w14:paraId="1608D30F" w14:textId="2AC764D7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A954DA">
              <w:rPr>
                <w:rFonts w:ascii="Times New Roman" w:eastAsia="Times New Roman" w:hAnsi="Times New Roman" w:cs="Times New Roman"/>
              </w:rPr>
              <w:t>Kamu zararı</w:t>
            </w:r>
          </w:p>
        </w:tc>
        <w:tc>
          <w:tcPr>
            <w:tcW w:w="4253" w:type="dxa"/>
          </w:tcPr>
          <w:p w14:paraId="6B959B45" w14:textId="77777777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A954DA">
              <w:rPr>
                <w:rFonts w:ascii="Times New Roman" w:eastAsia="Times New Roman" w:hAnsi="Times New Roman" w:cs="Times New Roman"/>
              </w:rPr>
              <w:t>Merkezi harcama belgeleri</w:t>
            </w:r>
          </w:p>
          <w:p w14:paraId="6572A871" w14:textId="77777777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A954DA">
              <w:rPr>
                <w:rFonts w:ascii="Times New Roman" w:eastAsia="Times New Roman" w:hAnsi="Times New Roman" w:cs="Times New Roman"/>
              </w:rPr>
              <w:t>yönetmeliği ve diğer mali mevzuat hükümlerine uygunluk kontrolünün yapılması.</w:t>
            </w:r>
          </w:p>
          <w:p w14:paraId="7AB4D2FC" w14:textId="77777777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A954DA">
              <w:rPr>
                <w:rFonts w:ascii="Times New Roman" w:eastAsia="Times New Roman" w:hAnsi="Times New Roman" w:cs="Times New Roman"/>
              </w:rPr>
              <w:t>Kanun tüzük ve yönetmelik değişikliklerini sürekli takip edilmesi.</w:t>
            </w:r>
          </w:p>
        </w:tc>
      </w:tr>
      <w:tr w:rsidR="0011487F" w:rsidRPr="00A954DA" w14:paraId="4C236735" w14:textId="77777777" w:rsidTr="0011487F">
        <w:trPr>
          <w:trHeight w:val="1828"/>
        </w:trPr>
        <w:tc>
          <w:tcPr>
            <w:tcW w:w="568" w:type="dxa"/>
          </w:tcPr>
          <w:p w14:paraId="1A41EA5A" w14:textId="77777777" w:rsidR="0011487F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69AF83D" w14:textId="77777777" w:rsidR="0011487F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7C4C131" w14:textId="77777777" w:rsidR="0011487F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42B734F" w14:textId="04FD51D0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14:paraId="09D478FB" w14:textId="488E3F9E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731F579" w14:textId="77777777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2A2F6F4" w14:textId="77777777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A954DA">
              <w:rPr>
                <w:rFonts w:ascii="Times New Roman" w:eastAsia="Times New Roman" w:hAnsi="Times New Roman" w:cs="Times New Roman"/>
              </w:rPr>
              <w:t>Bütçe Hazırlık ve Uygulama İşlemleri</w:t>
            </w:r>
          </w:p>
        </w:tc>
        <w:tc>
          <w:tcPr>
            <w:tcW w:w="3260" w:type="dxa"/>
          </w:tcPr>
          <w:p w14:paraId="10E8B9DF" w14:textId="77777777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B2F6193" w14:textId="77777777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3BF1BC4" w14:textId="77777777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954DA">
              <w:rPr>
                <w:rFonts w:ascii="Times New Roman" w:eastAsia="Times New Roman" w:hAnsi="Times New Roman" w:cs="Times New Roman"/>
                <w:b/>
              </w:rPr>
              <w:t>Şube Müdürü Emel ÇOBAN</w:t>
            </w:r>
          </w:p>
        </w:tc>
        <w:tc>
          <w:tcPr>
            <w:tcW w:w="1418" w:type="dxa"/>
          </w:tcPr>
          <w:p w14:paraId="05992678" w14:textId="77777777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F656B3C" w14:textId="77777777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0CFCBFD" w14:textId="77777777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ED19807" w14:textId="77777777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A954DA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2976" w:type="dxa"/>
          </w:tcPr>
          <w:p w14:paraId="59C22CB1" w14:textId="77777777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A5F97FD" w14:textId="5B75DFA0" w:rsidR="0011487F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A954DA">
              <w:rPr>
                <w:rFonts w:ascii="Times New Roman" w:eastAsia="Times New Roman" w:hAnsi="Times New Roman" w:cs="Times New Roman"/>
              </w:rPr>
              <w:t>Bütçe hazırlık çalışmalarının birimin politika ve önceliklerine göre yürütülmemesi,</w:t>
            </w:r>
          </w:p>
          <w:p w14:paraId="09396E93" w14:textId="4056C2A4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A954DA">
              <w:rPr>
                <w:rFonts w:ascii="Times New Roman" w:eastAsia="Times New Roman" w:hAnsi="Times New Roman" w:cs="Times New Roman"/>
              </w:rPr>
              <w:t>Birimin fonksiyonlarını</w:t>
            </w:r>
          </w:p>
          <w:p w14:paraId="247B3A42" w14:textId="77777777" w:rsidR="0011487F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A954DA">
              <w:rPr>
                <w:rFonts w:ascii="Times New Roman" w:eastAsia="Times New Roman" w:hAnsi="Times New Roman" w:cs="Times New Roman"/>
              </w:rPr>
              <w:t>yerine getirilmemesi.</w:t>
            </w:r>
          </w:p>
          <w:p w14:paraId="7B53C2EF" w14:textId="2676C39B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A954DA">
              <w:rPr>
                <w:rFonts w:ascii="Times New Roman" w:eastAsia="Times New Roman" w:hAnsi="Times New Roman" w:cs="Times New Roman"/>
              </w:rPr>
              <w:t>Kaynakların doğru ve zamanında tahsis edilmemesi</w:t>
            </w:r>
          </w:p>
        </w:tc>
        <w:tc>
          <w:tcPr>
            <w:tcW w:w="4253" w:type="dxa"/>
          </w:tcPr>
          <w:p w14:paraId="576A3A3E" w14:textId="77777777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1493A43" w14:textId="353ACBAE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A954DA">
              <w:rPr>
                <w:rFonts w:ascii="Times New Roman" w:eastAsia="Times New Roman" w:hAnsi="Times New Roman" w:cs="Times New Roman"/>
              </w:rPr>
              <w:t>Bütçe hazırlık sürecinde tüm şube müdürlerinin katılımını sağlanarak birimin faaliyetlerini aksatmayacak şekilde gerekli bütçe çalışmalarının yapılması.</w:t>
            </w:r>
          </w:p>
          <w:p w14:paraId="114CD8BC" w14:textId="2BA498CC" w:rsidR="0011487F" w:rsidRPr="00A954DA" w:rsidRDefault="0011487F" w:rsidP="00A954D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A954DA">
              <w:rPr>
                <w:rFonts w:ascii="Times New Roman" w:eastAsia="Times New Roman" w:hAnsi="Times New Roman" w:cs="Times New Roman"/>
              </w:rPr>
              <w:t>Güncel mevzuatı takip edilmesi.</w:t>
            </w:r>
          </w:p>
        </w:tc>
      </w:tr>
      <w:bookmarkEnd w:id="0"/>
    </w:tbl>
    <w:p w14:paraId="26704C45" w14:textId="77777777" w:rsidR="00582DC1" w:rsidRDefault="00582DC1" w:rsidP="00CF261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</w:rPr>
      </w:pPr>
    </w:p>
    <w:p w14:paraId="42FFD309" w14:textId="77777777" w:rsidR="00471E67" w:rsidRDefault="00471E67" w:rsidP="00CF261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</w:rPr>
      </w:pPr>
    </w:p>
    <w:p w14:paraId="736C0A6A" w14:textId="77777777" w:rsidR="00471E67" w:rsidRDefault="00471E67" w:rsidP="00CF261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4743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3260"/>
        <w:gridCol w:w="1418"/>
        <w:gridCol w:w="2976"/>
        <w:gridCol w:w="4253"/>
      </w:tblGrid>
      <w:tr w:rsidR="0011487F" w:rsidRPr="00471E67" w14:paraId="663F5E6D" w14:textId="77777777" w:rsidTr="0011487F">
        <w:trPr>
          <w:trHeight w:val="1838"/>
        </w:trPr>
        <w:tc>
          <w:tcPr>
            <w:tcW w:w="568" w:type="dxa"/>
          </w:tcPr>
          <w:p w14:paraId="58ECEE48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6E8A417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5410D1F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A5889F0" w14:textId="4BA12DD6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14:paraId="4EBDA82A" w14:textId="751B1098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CE93D34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ADDEDF2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471E67">
              <w:rPr>
                <w:rFonts w:ascii="Times New Roman" w:eastAsia="Times New Roman" w:hAnsi="Times New Roman" w:cs="Times New Roman"/>
              </w:rPr>
              <w:t>2886 sayılı kanun</w:t>
            </w:r>
          </w:p>
          <w:p w14:paraId="2EFE58FF" w14:textId="56C3F6DA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471E67">
              <w:rPr>
                <w:rFonts w:ascii="Times New Roman" w:eastAsia="Times New Roman" w:hAnsi="Times New Roman" w:cs="Times New Roman"/>
              </w:rPr>
              <w:t xml:space="preserve">kapsamındaki </w:t>
            </w:r>
            <w:r>
              <w:rPr>
                <w:rFonts w:ascii="Times New Roman" w:eastAsia="Times New Roman" w:hAnsi="Times New Roman" w:cs="Times New Roman"/>
              </w:rPr>
              <w:t xml:space="preserve">dükkan, </w:t>
            </w:r>
            <w:r w:rsidRPr="00471E67">
              <w:rPr>
                <w:rFonts w:ascii="Times New Roman" w:eastAsia="Times New Roman" w:hAnsi="Times New Roman" w:cs="Times New Roman"/>
              </w:rPr>
              <w:t>kantin</w:t>
            </w:r>
            <w:r>
              <w:rPr>
                <w:rFonts w:ascii="Times New Roman" w:eastAsia="Times New Roman" w:hAnsi="Times New Roman" w:cs="Times New Roman"/>
              </w:rPr>
              <w:t xml:space="preserve"> vb.</w:t>
            </w:r>
            <w:r w:rsidRPr="00471E67">
              <w:rPr>
                <w:rFonts w:ascii="Times New Roman" w:eastAsia="Times New Roman" w:hAnsi="Times New Roman" w:cs="Times New Roman"/>
              </w:rPr>
              <w:t xml:space="preserve"> bütün iş ve işlemleri</w:t>
            </w:r>
          </w:p>
        </w:tc>
        <w:tc>
          <w:tcPr>
            <w:tcW w:w="3260" w:type="dxa"/>
          </w:tcPr>
          <w:p w14:paraId="66757FEA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E20A3CC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C5B7946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71E67">
              <w:rPr>
                <w:rFonts w:ascii="Times New Roman" w:eastAsia="Times New Roman" w:hAnsi="Times New Roman" w:cs="Times New Roman"/>
                <w:b/>
              </w:rPr>
              <w:t xml:space="preserve">Şube Müdürü Emel ÇOBAN </w:t>
            </w:r>
          </w:p>
          <w:p w14:paraId="6096974A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48C0F71" w14:textId="2FB149FB" w:rsidR="0011487F" w:rsidRPr="00471E67" w:rsidRDefault="0065103A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Büro Personeli</w:t>
            </w:r>
            <w:r w:rsidR="0011487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Gözde ÇETİN</w:t>
            </w:r>
          </w:p>
        </w:tc>
        <w:tc>
          <w:tcPr>
            <w:tcW w:w="1418" w:type="dxa"/>
          </w:tcPr>
          <w:p w14:paraId="6C39422E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BACE0A2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232A5DA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471E67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2976" w:type="dxa"/>
          </w:tcPr>
          <w:p w14:paraId="4C1197E7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9FD4E7C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5B8D585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EE42D6C" w14:textId="188F77A2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Kamu zararı Usulsüzlük ve yolsuzluk</w:t>
            </w:r>
          </w:p>
        </w:tc>
        <w:tc>
          <w:tcPr>
            <w:tcW w:w="4253" w:type="dxa"/>
          </w:tcPr>
          <w:p w14:paraId="12AF8DD6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3E0F91F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3701352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2886 sayılı kanun kapsamında 45. md. veya 51/g ile ihale yapılması.</w:t>
            </w:r>
          </w:p>
          <w:p w14:paraId="18C204D0" w14:textId="684E46D6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>
              <w:t xml:space="preserve"> </w:t>
            </w:r>
            <w:r w:rsidRPr="00471E67">
              <w:rPr>
                <w:rFonts w:ascii="Times New Roman" w:eastAsia="Times New Roman" w:hAnsi="Times New Roman" w:cs="Times New Roman"/>
              </w:rPr>
              <w:t>Güncel mevzuatı takip edilmesi.</w:t>
            </w:r>
          </w:p>
        </w:tc>
      </w:tr>
      <w:tr w:rsidR="0011487F" w:rsidRPr="00471E67" w14:paraId="01AE087E" w14:textId="77777777" w:rsidTr="0011487F">
        <w:trPr>
          <w:trHeight w:val="1386"/>
        </w:trPr>
        <w:tc>
          <w:tcPr>
            <w:tcW w:w="568" w:type="dxa"/>
          </w:tcPr>
          <w:p w14:paraId="178C2045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0B25BE0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942983A" w14:textId="457B6B14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14:paraId="7E20011A" w14:textId="21B07343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471E67">
              <w:rPr>
                <w:rFonts w:ascii="Times New Roman" w:eastAsia="Times New Roman" w:hAnsi="Times New Roman" w:cs="Times New Roman"/>
              </w:rPr>
              <w:t>4734 sayılı Kamu İhale Kanunu    kapsamındaki mal ve hizmet alımı ihale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71E67">
              <w:rPr>
                <w:rFonts w:ascii="Times New Roman" w:eastAsia="Times New Roman" w:hAnsi="Times New Roman" w:cs="Times New Roman"/>
              </w:rPr>
              <w:t>işlemleri</w:t>
            </w:r>
          </w:p>
        </w:tc>
        <w:tc>
          <w:tcPr>
            <w:tcW w:w="3260" w:type="dxa"/>
          </w:tcPr>
          <w:p w14:paraId="2CD7499E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A2FFFF3" w14:textId="14675578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71E67">
              <w:rPr>
                <w:rFonts w:ascii="Times New Roman" w:eastAsia="Times New Roman" w:hAnsi="Times New Roman" w:cs="Times New Roman"/>
                <w:b/>
              </w:rPr>
              <w:t>Şube Müdürü Emel</w:t>
            </w:r>
            <w:r w:rsidR="00F626C0">
              <w:rPr>
                <w:rFonts w:ascii="Times New Roman" w:eastAsia="Times New Roman" w:hAnsi="Times New Roman" w:cs="Times New Roman"/>
                <w:b/>
              </w:rPr>
              <w:t xml:space="preserve"> ÇOBAN</w:t>
            </w:r>
          </w:p>
          <w:p w14:paraId="7E7AE70A" w14:textId="4C1A64F8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4BFE5BB3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810BF9C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471E67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2976" w:type="dxa"/>
          </w:tcPr>
          <w:p w14:paraId="3593BEDB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00DA2B7" w14:textId="52ED3913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Kamu zararı Usulsüzlük ve yolsuzluk</w:t>
            </w:r>
          </w:p>
        </w:tc>
        <w:tc>
          <w:tcPr>
            <w:tcW w:w="4253" w:type="dxa"/>
          </w:tcPr>
          <w:p w14:paraId="26280114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1481A79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Ekap üzerinden e-ihale yapılması.</w:t>
            </w:r>
          </w:p>
          <w:p w14:paraId="67BE1164" w14:textId="6AE25D9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Güncel mevzuatı takip edilmesi.</w:t>
            </w:r>
          </w:p>
        </w:tc>
      </w:tr>
      <w:tr w:rsidR="0011487F" w:rsidRPr="00471E67" w14:paraId="08367590" w14:textId="77777777" w:rsidTr="0011487F">
        <w:trPr>
          <w:trHeight w:val="2258"/>
        </w:trPr>
        <w:tc>
          <w:tcPr>
            <w:tcW w:w="568" w:type="dxa"/>
          </w:tcPr>
          <w:p w14:paraId="4B7B8F25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7C54610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C62086A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54943A6" w14:textId="57E9BA73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14:paraId="0C88711D" w14:textId="5AD6961A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96826DF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BA838D4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471E67">
              <w:rPr>
                <w:rFonts w:ascii="Times New Roman" w:eastAsia="Times New Roman" w:hAnsi="Times New Roman" w:cs="Times New Roman"/>
              </w:rPr>
              <w:t>Satın Alma İşlemleri (Piyasa Fiyat araştırması ve Onay belgesi</w:t>
            </w:r>
          </w:p>
          <w:p w14:paraId="5F990949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471E67">
              <w:rPr>
                <w:rFonts w:ascii="Times New Roman" w:eastAsia="Times New Roman" w:hAnsi="Times New Roman" w:cs="Times New Roman"/>
              </w:rPr>
              <w:t>hazırlanması)</w:t>
            </w:r>
          </w:p>
        </w:tc>
        <w:tc>
          <w:tcPr>
            <w:tcW w:w="3260" w:type="dxa"/>
          </w:tcPr>
          <w:p w14:paraId="0D06216B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F3CCEED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3768E81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71E67">
              <w:rPr>
                <w:rFonts w:ascii="Times New Roman" w:eastAsia="Times New Roman" w:hAnsi="Times New Roman" w:cs="Times New Roman"/>
                <w:b/>
              </w:rPr>
              <w:t>Şube Müdürü Emel ÇOBAN</w:t>
            </w:r>
          </w:p>
          <w:p w14:paraId="2550B7D9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99D7E64" w14:textId="4ABDA65D" w:rsidR="0011487F" w:rsidRDefault="0011487F" w:rsidP="008269AD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71E67">
              <w:rPr>
                <w:rFonts w:ascii="Times New Roman" w:eastAsia="Times New Roman" w:hAnsi="Times New Roman" w:cs="Times New Roman"/>
                <w:b/>
              </w:rPr>
              <w:t xml:space="preserve">Büro </w:t>
            </w:r>
            <w:r w:rsidR="00F626C0">
              <w:rPr>
                <w:rFonts w:ascii="Times New Roman" w:eastAsia="Times New Roman" w:hAnsi="Times New Roman" w:cs="Times New Roman"/>
                <w:b/>
              </w:rPr>
              <w:t>P</w:t>
            </w:r>
            <w:r w:rsidRPr="00471E67">
              <w:rPr>
                <w:rFonts w:ascii="Times New Roman" w:eastAsia="Times New Roman" w:hAnsi="Times New Roman" w:cs="Times New Roman"/>
                <w:b/>
              </w:rPr>
              <w:t>ersoneli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471E67">
              <w:rPr>
                <w:rFonts w:ascii="Times New Roman" w:eastAsia="Times New Roman" w:hAnsi="Times New Roman" w:cs="Times New Roman"/>
                <w:b/>
              </w:rPr>
              <w:t>Yunus DEDEOĞLU</w:t>
            </w:r>
          </w:p>
          <w:p w14:paraId="73F95BFB" w14:textId="77777777" w:rsidR="0011487F" w:rsidRDefault="0011487F" w:rsidP="008269AD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6F6E943" w14:textId="1A62218F" w:rsidR="0011487F" w:rsidRPr="00471E67" w:rsidRDefault="0011487F" w:rsidP="008269AD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Hemşire Sevcan ŞAŞMAZ ÇAĞLAYAN</w:t>
            </w:r>
          </w:p>
        </w:tc>
        <w:tc>
          <w:tcPr>
            <w:tcW w:w="1418" w:type="dxa"/>
          </w:tcPr>
          <w:p w14:paraId="295F9CBD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40CB9A1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73A2D75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DEE9E6B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6406290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471E67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2976" w:type="dxa"/>
          </w:tcPr>
          <w:p w14:paraId="0F11F32D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EAAB60D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616ED1C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8932397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FC91838" w14:textId="24A9C225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Kamu zararı</w:t>
            </w:r>
          </w:p>
        </w:tc>
        <w:tc>
          <w:tcPr>
            <w:tcW w:w="4253" w:type="dxa"/>
          </w:tcPr>
          <w:p w14:paraId="50B2F74E" w14:textId="05DA8F42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 xml:space="preserve">Mevzuat Hükümlerine uyulması </w:t>
            </w: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Piyasa fiyat araştırmasının çok çeşitli kanallarla kamu yararına uygun</w:t>
            </w:r>
          </w:p>
          <w:p w14:paraId="6FCB0E41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471E67">
              <w:rPr>
                <w:rFonts w:ascii="Times New Roman" w:eastAsia="Times New Roman" w:hAnsi="Times New Roman" w:cs="Times New Roman"/>
              </w:rPr>
              <w:t xml:space="preserve">olanının tespit edilmesi. </w:t>
            </w:r>
          </w:p>
          <w:p w14:paraId="703B44B3" w14:textId="77777777" w:rsidR="0011487F" w:rsidRDefault="0011487F" w:rsidP="008269AD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Satın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71E67">
              <w:rPr>
                <w:rFonts w:ascii="Times New Roman" w:eastAsia="Times New Roman" w:hAnsi="Times New Roman" w:cs="Times New Roman"/>
              </w:rPr>
              <w:t>alınacak mal ve malzemelerin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71E67">
              <w:rPr>
                <w:rFonts w:ascii="Times New Roman" w:eastAsia="Times New Roman" w:hAnsi="Times New Roman" w:cs="Times New Roman"/>
              </w:rPr>
              <w:t>uzman kişilerce hazırlanacak teknik şartnamelerle satın alınması</w:t>
            </w:r>
          </w:p>
          <w:p w14:paraId="6049BF22" w14:textId="1BB1F6E9" w:rsidR="0011487F" w:rsidRPr="00471E67" w:rsidRDefault="0011487F" w:rsidP="008269AD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>
              <w:t xml:space="preserve"> </w:t>
            </w:r>
            <w:r w:rsidRPr="00023127">
              <w:rPr>
                <w:rFonts w:ascii="Times New Roman" w:eastAsia="Times New Roman" w:hAnsi="Times New Roman" w:cs="Times New Roman"/>
              </w:rPr>
              <w:t>Güncel mevzuatı takip edilmesi.</w:t>
            </w:r>
          </w:p>
        </w:tc>
      </w:tr>
      <w:tr w:rsidR="0011487F" w:rsidRPr="00471E67" w14:paraId="1767CEB8" w14:textId="77777777" w:rsidTr="0011487F">
        <w:trPr>
          <w:trHeight w:val="1086"/>
        </w:trPr>
        <w:tc>
          <w:tcPr>
            <w:tcW w:w="568" w:type="dxa"/>
          </w:tcPr>
          <w:p w14:paraId="492D113D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0C4189F" w14:textId="7B5DD7F9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  <w:p w14:paraId="4B1F5850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26CB8F9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2C48D29B" w14:textId="16B54034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0C44E1E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471E67">
              <w:rPr>
                <w:rFonts w:ascii="Times New Roman" w:eastAsia="Times New Roman" w:hAnsi="Times New Roman" w:cs="Times New Roman"/>
              </w:rPr>
              <w:t>Yolluk Ödemeleri</w:t>
            </w:r>
          </w:p>
        </w:tc>
        <w:tc>
          <w:tcPr>
            <w:tcW w:w="3260" w:type="dxa"/>
          </w:tcPr>
          <w:p w14:paraId="29A60857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A8EC89B" w14:textId="77777777" w:rsidR="0011487F" w:rsidRPr="008269AD" w:rsidRDefault="0011487F" w:rsidP="008269AD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269AD">
              <w:rPr>
                <w:rFonts w:ascii="Times New Roman" w:eastAsia="Times New Roman" w:hAnsi="Times New Roman" w:cs="Times New Roman"/>
                <w:b/>
              </w:rPr>
              <w:t>Şube Müdürü Emel ÇOBAN</w:t>
            </w:r>
          </w:p>
          <w:p w14:paraId="42B2B4A8" w14:textId="77777777" w:rsidR="0011487F" w:rsidRPr="008269AD" w:rsidRDefault="0011487F" w:rsidP="008269AD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5F58528" w14:textId="7C1F504A" w:rsidR="0011487F" w:rsidRPr="00471E67" w:rsidRDefault="0011487F" w:rsidP="008269AD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269AD">
              <w:rPr>
                <w:rFonts w:ascii="Times New Roman" w:eastAsia="Times New Roman" w:hAnsi="Times New Roman" w:cs="Times New Roman"/>
                <w:b/>
              </w:rPr>
              <w:t xml:space="preserve">Büro </w:t>
            </w:r>
            <w:r w:rsidR="00F626C0">
              <w:rPr>
                <w:rFonts w:ascii="Times New Roman" w:eastAsia="Times New Roman" w:hAnsi="Times New Roman" w:cs="Times New Roman"/>
                <w:b/>
              </w:rPr>
              <w:t>P</w:t>
            </w:r>
            <w:r w:rsidRPr="008269AD">
              <w:rPr>
                <w:rFonts w:ascii="Times New Roman" w:eastAsia="Times New Roman" w:hAnsi="Times New Roman" w:cs="Times New Roman"/>
                <w:b/>
              </w:rPr>
              <w:t>ersoneli Yunus DEDEOĞLU</w:t>
            </w:r>
          </w:p>
        </w:tc>
        <w:tc>
          <w:tcPr>
            <w:tcW w:w="1418" w:type="dxa"/>
          </w:tcPr>
          <w:p w14:paraId="3702021C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317C272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471E67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2976" w:type="dxa"/>
          </w:tcPr>
          <w:p w14:paraId="52A66CAE" w14:textId="55A425E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Kamu zararı</w:t>
            </w:r>
          </w:p>
          <w:p w14:paraId="218B7AF0" w14:textId="154EEED4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Hak kaybı</w:t>
            </w:r>
          </w:p>
          <w:p w14:paraId="7EF815C3" w14:textId="507E6A7B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Hatalı ödemelerin yapılması</w:t>
            </w:r>
          </w:p>
        </w:tc>
        <w:tc>
          <w:tcPr>
            <w:tcW w:w="4253" w:type="dxa"/>
          </w:tcPr>
          <w:p w14:paraId="0E67CC1C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9BC70D4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MYS programının etkili kullanılması</w:t>
            </w:r>
          </w:p>
          <w:p w14:paraId="3F0E01CC" w14:textId="25C089CD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>
              <w:t xml:space="preserve"> </w:t>
            </w:r>
            <w:r w:rsidRPr="00023127">
              <w:rPr>
                <w:rFonts w:ascii="Times New Roman" w:eastAsia="Times New Roman" w:hAnsi="Times New Roman" w:cs="Times New Roman"/>
              </w:rPr>
              <w:t>Güncel mevzuatı takip edilmesi.</w:t>
            </w:r>
          </w:p>
        </w:tc>
      </w:tr>
      <w:tr w:rsidR="0011487F" w:rsidRPr="00471E67" w14:paraId="55B151AF" w14:textId="77777777" w:rsidTr="0011487F">
        <w:trPr>
          <w:trHeight w:val="1514"/>
        </w:trPr>
        <w:tc>
          <w:tcPr>
            <w:tcW w:w="568" w:type="dxa"/>
          </w:tcPr>
          <w:p w14:paraId="133673F1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3BE7073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015A28E" w14:textId="4BECDD71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14:paraId="047239FF" w14:textId="6000F721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D279440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26F1FF5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471E67">
              <w:rPr>
                <w:rFonts w:ascii="Times New Roman" w:eastAsia="Times New Roman" w:hAnsi="Times New Roman" w:cs="Times New Roman"/>
              </w:rPr>
              <w:t>Taşınır Kayıt Yetkililiği</w:t>
            </w:r>
          </w:p>
        </w:tc>
        <w:tc>
          <w:tcPr>
            <w:tcW w:w="3260" w:type="dxa"/>
          </w:tcPr>
          <w:p w14:paraId="5C29E97F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EEF91C4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7B7E3DE" w14:textId="4A953515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71E67">
              <w:rPr>
                <w:rFonts w:ascii="Times New Roman" w:eastAsia="Times New Roman" w:hAnsi="Times New Roman" w:cs="Times New Roman"/>
                <w:b/>
              </w:rPr>
              <w:t xml:space="preserve">Büro </w:t>
            </w:r>
            <w:r w:rsidR="00F626C0">
              <w:rPr>
                <w:rFonts w:ascii="Times New Roman" w:eastAsia="Times New Roman" w:hAnsi="Times New Roman" w:cs="Times New Roman"/>
                <w:b/>
              </w:rPr>
              <w:t>P</w:t>
            </w:r>
            <w:r w:rsidRPr="00471E67">
              <w:rPr>
                <w:rFonts w:ascii="Times New Roman" w:eastAsia="Times New Roman" w:hAnsi="Times New Roman" w:cs="Times New Roman"/>
                <w:b/>
              </w:rPr>
              <w:t>ersoneli Orhan ÖZDEMİR</w:t>
            </w:r>
          </w:p>
        </w:tc>
        <w:tc>
          <w:tcPr>
            <w:tcW w:w="1418" w:type="dxa"/>
          </w:tcPr>
          <w:p w14:paraId="44ADA96B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5494BAE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7E93BEF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471E67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2976" w:type="dxa"/>
          </w:tcPr>
          <w:p w14:paraId="49AD24FA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28F626F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Taşınır kayıtlarının tutulmaması ve bunlara ilişkin belge ve cetvellerin zamanında düzenlenmemesi</w:t>
            </w:r>
          </w:p>
          <w:p w14:paraId="12706D0E" w14:textId="7E3C5C2A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Kamu zararının oluşmasına neden olunması</w:t>
            </w:r>
          </w:p>
        </w:tc>
        <w:tc>
          <w:tcPr>
            <w:tcW w:w="4253" w:type="dxa"/>
          </w:tcPr>
          <w:p w14:paraId="7E146A94" w14:textId="1D3FF650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Taşınır kayıtlarına ilişkin belge ve cetvellerin zamanında düzenlenmesinin sağlanması</w:t>
            </w:r>
          </w:p>
          <w:p w14:paraId="649BB9B2" w14:textId="77777777" w:rsidR="0011487F" w:rsidRDefault="0011487F" w:rsidP="0002312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*T</w:t>
            </w:r>
            <w:r w:rsidRPr="00471E67">
              <w:rPr>
                <w:rFonts w:ascii="Times New Roman" w:eastAsia="Times New Roman" w:hAnsi="Times New Roman" w:cs="Times New Roman"/>
              </w:rPr>
              <w:t>aşınırların ilgililere zimmet fişi ile teslim edilmesi.</w:t>
            </w:r>
          </w:p>
          <w:p w14:paraId="7049AE51" w14:textId="53C9584A" w:rsidR="0011487F" w:rsidRPr="00471E67" w:rsidRDefault="0011487F" w:rsidP="0002312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>
              <w:t xml:space="preserve"> </w:t>
            </w:r>
            <w:r w:rsidRPr="00023127">
              <w:rPr>
                <w:rFonts w:ascii="Times New Roman" w:eastAsia="Times New Roman" w:hAnsi="Times New Roman" w:cs="Times New Roman"/>
              </w:rPr>
              <w:t>Güncel mevzuatı takip edilmesi.</w:t>
            </w:r>
          </w:p>
        </w:tc>
      </w:tr>
      <w:tr w:rsidR="0011487F" w:rsidRPr="00471E67" w14:paraId="1EC79B35" w14:textId="77777777" w:rsidTr="0011487F">
        <w:trPr>
          <w:trHeight w:val="1828"/>
        </w:trPr>
        <w:tc>
          <w:tcPr>
            <w:tcW w:w="568" w:type="dxa"/>
          </w:tcPr>
          <w:p w14:paraId="42FAE529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EAFBE07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D5F65CA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E03D0A7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936F8E0" w14:textId="436861D2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268" w:type="dxa"/>
          </w:tcPr>
          <w:p w14:paraId="0E9794F2" w14:textId="7909D4D5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839D0BE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D09F825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281653A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471E67">
              <w:rPr>
                <w:rFonts w:ascii="Times New Roman" w:eastAsia="Times New Roman" w:hAnsi="Times New Roman" w:cs="Times New Roman"/>
              </w:rPr>
              <w:t>Taşınır Kontrol Yetkililiği</w:t>
            </w:r>
          </w:p>
        </w:tc>
        <w:tc>
          <w:tcPr>
            <w:tcW w:w="3260" w:type="dxa"/>
          </w:tcPr>
          <w:p w14:paraId="0B1E541D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475A245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88D30A7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2C58108" w14:textId="6FDEFC9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23127">
              <w:rPr>
                <w:rFonts w:ascii="Times New Roman" w:eastAsia="Times New Roman" w:hAnsi="Times New Roman" w:cs="Times New Roman"/>
                <w:b/>
              </w:rPr>
              <w:t>Şube Müdürü Emel ÇOBAN</w:t>
            </w:r>
          </w:p>
        </w:tc>
        <w:tc>
          <w:tcPr>
            <w:tcW w:w="1418" w:type="dxa"/>
          </w:tcPr>
          <w:p w14:paraId="7DF3EBB1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1A5D2B3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190D800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CBB299A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471E67">
              <w:rPr>
                <w:rFonts w:ascii="Times New Roman" w:eastAsia="Times New Roman" w:hAnsi="Times New Roman" w:cs="Times New Roman"/>
              </w:rPr>
              <w:t>Orta</w:t>
            </w:r>
          </w:p>
        </w:tc>
        <w:tc>
          <w:tcPr>
            <w:tcW w:w="2976" w:type="dxa"/>
          </w:tcPr>
          <w:p w14:paraId="4337DC3A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B8BD2DD" w14:textId="52961BC1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Taşınırların teslim</w:t>
            </w:r>
            <w:r>
              <w:rPr>
                <w:rFonts w:ascii="Times New Roman" w:eastAsia="Times New Roman" w:hAnsi="Times New Roman" w:cs="Times New Roman"/>
              </w:rPr>
              <w:t xml:space="preserve"> a</w:t>
            </w:r>
            <w:r w:rsidRPr="00471E67">
              <w:rPr>
                <w:rFonts w:ascii="Times New Roman" w:eastAsia="Times New Roman" w:hAnsi="Times New Roman" w:cs="Times New Roman"/>
              </w:rPr>
              <w:t>lınmaması</w:t>
            </w:r>
          </w:p>
          <w:p w14:paraId="4AE68FEA" w14:textId="2AF1AD1A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Korunmasının sağlanamaması,</w:t>
            </w:r>
          </w:p>
          <w:p w14:paraId="71EAC133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Yerine zamanında teslim edilmesinin sağlanamaması</w:t>
            </w:r>
          </w:p>
          <w:p w14:paraId="0A2BDB14" w14:textId="5602C493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Taşınırların kişilerin şahsi işlerinde kullanılması.</w:t>
            </w:r>
          </w:p>
        </w:tc>
        <w:tc>
          <w:tcPr>
            <w:tcW w:w="4253" w:type="dxa"/>
          </w:tcPr>
          <w:p w14:paraId="4F80444A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6C8A34D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8506DDA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Teslim alınan taşınırların korunmasının sağlanması</w:t>
            </w:r>
          </w:p>
          <w:p w14:paraId="721A48CF" w14:textId="7B7525D4" w:rsidR="0011487F" w:rsidRPr="008269AD" w:rsidRDefault="0011487F" w:rsidP="0002312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>
              <w:t xml:space="preserve"> </w:t>
            </w:r>
            <w:r w:rsidRPr="00023127">
              <w:rPr>
                <w:rFonts w:ascii="Times New Roman" w:eastAsia="Times New Roman" w:hAnsi="Times New Roman" w:cs="Times New Roman"/>
              </w:rPr>
              <w:t>Güncel mevzuatı takip edilmesi.</w:t>
            </w:r>
          </w:p>
          <w:p w14:paraId="5A2D8156" w14:textId="7568162C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A062ED4" w14:textId="77777777" w:rsidR="00471E67" w:rsidRDefault="00471E67" w:rsidP="00CF261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4743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3260"/>
        <w:gridCol w:w="1418"/>
        <w:gridCol w:w="2976"/>
        <w:gridCol w:w="4253"/>
      </w:tblGrid>
      <w:tr w:rsidR="0011487F" w:rsidRPr="00471E67" w14:paraId="1405BCFA" w14:textId="77777777" w:rsidTr="0011487F">
        <w:trPr>
          <w:trHeight w:val="1914"/>
        </w:trPr>
        <w:tc>
          <w:tcPr>
            <w:tcW w:w="568" w:type="dxa"/>
          </w:tcPr>
          <w:p w14:paraId="6AF9CA5F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BF79283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C1686AA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A9E4ACB" w14:textId="25B945CF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68" w:type="dxa"/>
          </w:tcPr>
          <w:p w14:paraId="16C78889" w14:textId="2CD82208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FCDB573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471E67">
              <w:rPr>
                <w:rFonts w:ascii="Times New Roman" w:eastAsia="Times New Roman" w:hAnsi="Times New Roman" w:cs="Times New Roman"/>
              </w:rPr>
              <w:t>Kısmi Zamanlı Öğrenci SGK işlemleri, Maaş Ödemeleri ve Gerekli Yazışmalar</w:t>
            </w:r>
          </w:p>
        </w:tc>
        <w:tc>
          <w:tcPr>
            <w:tcW w:w="3260" w:type="dxa"/>
          </w:tcPr>
          <w:p w14:paraId="11B6FA23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8473B75" w14:textId="112737BF" w:rsidR="0011487F" w:rsidRPr="00355E8A" w:rsidRDefault="0011487F" w:rsidP="00355E8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55E8A">
              <w:rPr>
                <w:rFonts w:ascii="Times New Roman" w:eastAsia="Times New Roman" w:hAnsi="Times New Roman" w:cs="Times New Roman"/>
                <w:b/>
              </w:rPr>
              <w:t xml:space="preserve">Büro </w:t>
            </w:r>
            <w:r w:rsidR="00F626C0">
              <w:rPr>
                <w:rFonts w:ascii="Times New Roman" w:eastAsia="Times New Roman" w:hAnsi="Times New Roman" w:cs="Times New Roman"/>
                <w:b/>
              </w:rPr>
              <w:t>P</w:t>
            </w:r>
            <w:r w:rsidRPr="00355E8A">
              <w:rPr>
                <w:rFonts w:ascii="Times New Roman" w:eastAsia="Times New Roman" w:hAnsi="Times New Roman" w:cs="Times New Roman"/>
                <w:b/>
              </w:rPr>
              <w:t>ersoneli Yunus DEDEOĞLU</w:t>
            </w:r>
          </w:p>
          <w:p w14:paraId="5FC0EF9D" w14:textId="77777777" w:rsidR="0011487F" w:rsidRPr="00355E8A" w:rsidRDefault="0011487F" w:rsidP="00355E8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F1AA4FA" w14:textId="07B53A79" w:rsidR="0011487F" w:rsidRPr="00471E67" w:rsidRDefault="0011487F" w:rsidP="00355E8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55E8A">
              <w:rPr>
                <w:rFonts w:ascii="Times New Roman" w:eastAsia="Times New Roman" w:hAnsi="Times New Roman" w:cs="Times New Roman"/>
                <w:b/>
              </w:rPr>
              <w:t>Hemşire Sevcan ŞAŞMAZ ÇAĞLAYAN</w:t>
            </w:r>
          </w:p>
        </w:tc>
        <w:tc>
          <w:tcPr>
            <w:tcW w:w="1418" w:type="dxa"/>
          </w:tcPr>
          <w:p w14:paraId="5C37C6B0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2CE2CCB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A99664D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9F669CC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471E67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2976" w:type="dxa"/>
          </w:tcPr>
          <w:p w14:paraId="4D457812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D1C36E2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E726EF8" w14:textId="36E6C35B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SGK giriş-çıkış işlemlerinin zamanında yapılmaması sonucu cezai işlem</w:t>
            </w:r>
          </w:p>
          <w:p w14:paraId="4717E51A" w14:textId="4DE13840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Hak kaybı ve kamu zararı oluşması.</w:t>
            </w:r>
          </w:p>
        </w:tc>
        <w:tc>
          <w:tcPr>
            <w:tcW w:w="4253" w:type="dxa"/>
          </w:tcPr>
          <w:p w14:paraId="7ABCFB72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2B1F446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 xml:space="preserve">Birimlerden gelen puantajların ve saatlerin ilgili mutemet tarafından kontrol edilmesi </w:t>
            </w:r>
          </w:p>
          <w:p w14:paraId="3EDA8A9A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Muhtasar beyannamelerinin ve SGK giriş- çıkış işlemlerinin ilgili birim amirince kontrol edilmesi</w:t>
            </w:r>
          </w:p>
          <w:p w14:paraId="3F073EEC" w14:textId="653C5AB2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>
              <w:t xml:space="preserve"> </w:t>
            </w:r>
            <w:r w:rsidRPr="00F85F68">
              <w:rPr>
                <w:rFonts w:ascii="Times New Roman" w:eastAsia="Times New Roman" w:hAnsi="Times New Roman" w:cs="Times New Roman"/>
              </w:rPr>
              <w:t>Güncel mevzuatı takip edilmesi</w:t>
            </w:r>
          </w:p>
        </w:tc>
      </w:tr>
      <w:tr w:rsidR="0011487F" w:rsidRPr="00471E67" w14:paraId="507E1CE5" w14:textId="77777777" w:rsidTr="0011487F">
        <w:trPr>
          <w:trHeight w:val="1602"/>
        </w:trPr>
        <w:tc>
          <w:tcPr>
            <w:tcW w:w="568" w:type="dxa"/>
          </w:tcPr>
          <w:p w14:paraId="5D24B0F4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978D342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4F6F2B2" w14:textId="3762E695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268" w:type="dxa"/>
          </w:tcPr>
          <w:p w14:paraId="3B2F831C" w14:textId="25A84F4D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8C59D2B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02B45D9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471E67">
              <w:rPr>
                <w:rFonts w:ascii="Times New Roman" w:eastAsia="Times New Roman" w:hAnsi="Times New Roman" w:cs="Times New Roman"/>
              </w:rPr>
              <w:t>Web Sitesinin Güncellenmesi</w:t>
            </w:r>
          </w:p>
        </w:tc>
        <w:tc>
          <w:tcPr>
            <w:tcW w:w="3260" w:type="dxa"/>
          </w:tcPr>
          <w:p w14:paraId="57237DC2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79C52D9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322FA5E" w14:textId="0DF8DD86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55E8A">
              <w:rPr>
                <w:rFonts w:ascii="Times New Roman" w:eastAsia="Times New Roman" w:hAnsi="Times New Roman" w:cs="Times New Roman"/>
                <w:b/>
              </w:rPr>
              <w:t xml:space="preserve">Büro </w:t>
            </w:r>
            <w:r w:rsidR="00F626C0">
              <w:rPr>
                <w:rFonts w:ascii="Times New Roman" w:eastAsia="Times New Roman" w:hAnsi="Times New Roman" w:cs="Times New Roman"/>
                <w:b/>
              </w:rPr>
              <w:t>P</w:t>
            </w:r>
            <w:r w:rsidRPr="00355E8A">
              <w:rPr>
                <w:rFonts w:ascii="Times New Roman" w:eastAsia="Times New Roman" w:hAnsi="Times New Roman" w:cs="Times New Roman"/>
                <w:b/>
              </w:rPr>
              <w:t>ersoneli Orhan ÖZDEMİR</w:t>
            </w:r>
          </w:p>
        </w:tc>
        <w:tc>
          <w:tcPr>
            <w:tcW w:w="1418" w:type="dxa"/>
          </w:tcPr>
          <w:p w14:paraId="3FEBB014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FCED77E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D2DC9A6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471E67">
              <w:rPr>
                <w:rFonts w:ascii="Times New Roman" w:eastAsia="Times New Roman" w:hAnsi="Times New Roman" w:cs="Times New Roman"/>
              </w:rPr>
              <w:t>Orta</w:t>
            </w:r>
          </w:p>
        </w:tc>
        <w:tc>
          <w:tcPr>
            <w:tcW w:w="2976" w:type="dxa"/>
          </w:tcPr>
          <w:p w14:paraId="709DCD14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0D1680E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C91E197" w14:textId="143FF57A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İtibar kaybı</w:t>
            </w:r>
          </w:p>
        </w:tc>
        <w:tc>
          <w:tcPr>
            <w:tcW w:w="4253" w:type="dxa"/>
          </w:tcPr>
          <w:p w14:paraId="7388251C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9264FFA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 xml:space="preserve">Birim Web Sitesinin güncellenmesi, </w:t>
            </w:r>
            <w:r>
              <w:rPr>
                <w:rFonts w:ascii="Times New Roman" w:eastAsia="Times New Roman" w:hAnsi="Times New Roman" w:cs="Times New Roman"/>
              </w:rPr>
              <w:t>*D</w:t>
            </w:r>
            <w:r w:rsidRPr="00471E67">
              <w:rPr>
                <w:rFonts w:ascii="Times New Roman" w:eastAsia="Times New Roman" w:hAnsi="Times New Roman" w:cs="Times New Roman"/>
              </w:rPr>
              <w:t xml:space="preserve">uyuru vb. iş ve işlemlerinin sadece sorumlu personelce yapılması, </w:t>
            </w:r>
          </w:p>
          <w:p w14:paraId="49049969" w14:textId="1507D7E8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*B</w:t>
            </w:r>
            <w:r w:rsidRPr="00471E67">
              <w:rPr>
                <w:rFonts w:ascii="Times New Roman" w:eastAsia="Times New Roman" w:hAnsi="Times New Roman" w:cs="Times New Roman"/>
              </w:rPr>
              <w:t>elirli periyotlarla Web sitesinin güncellenmesi</w:t>
            </w:r>
          </w:p>
        </w:tc>
      </w:tr>
      <w:tr w:rsidR="0011487F" w:rsidRPr="00471E67" w14:paraId="7FEAF162" w14:textId="77777777" w:rsidTr="0011487F">
        <w:trPr>
          <w:trHeight w:val="1922"/>
        </w:trPr>
        <w:tc>
          <w:tcPr>
            <w:tcW w:w="568" w:type="dxa"/>
          </w:tcPr>
          <w:p w14:paraId="4BB13888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07ED408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B1AF368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C49A6E3" w14:textId="37E75EE8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268" w:type="dxa"/>
          </w:tcPr>
          <w:p w14:paraId="11276F89" w14:textId="50C97992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0EE954A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BE20C67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471E67">
              <w:rPr>
                <w:rFonts w:ascii="Times New Roman" w:eastAsia="Times New Roman" w:hAnsi="Times New Roman" w:cs="Times New Roman"/>
              </w:rPr>
              <w:t>Usta Öğretici Maaş ve Muhtasar Beyannamesi İşlemleri</w:t>
            </w:r>
          </w:p>
        </w:tc>
        <w:tc>
          <w:tcPr>
            <w:tcW w:w="3260" w:type="dxa"/>
          </w:tcPr>
          <w:p w14:paraId="3A02A110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1E9ADE5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F5E1D98" w14:textId="6A9E98AD" w:rsidR="0011487F" w:rsidRPr="00355E8A" w:rsidRDefault="0011487F" w:rsidP="00355E8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55E8A">
              <w:rPr>
                <w:rFonts w:ascii="Times New Roman" w:eastAsia="Times New Roman" w:hAnsi="Times New Roman" w:cs="Times New Roman"/>
                <w:b/>
              </w:rPr>
              <w:t xml:space="preserve">Büro </w:t>
            </w:r>
            <w:r w:rsidR="00F626C0">
              <w:rPr>
                <w:rFonts w:ascii="Times New Roman" w:eastAsia="Times New Roman" w:hAnsi="Times New Roman" w:cs="Times New Roman"/>
                <w:b/>
              </w:rPr>
              <w:t>P</w:t>
            </w:r>
            <w:r w:rsidRPr="00355E8A">
              <w:rPr>
                <w:rFonts w:ascii="Times New Roman" w:eastAsia="Times New Roman" w:hAnsi="Times New Roman" w:cs="Times New Roman"/>
                <w:b/>
              </w:rPr>
              <w:t>ersoneli Yunus DEDEOĞLU</w:t>
            </w:r>
          </w:p>
          <w:p w14:paraId="48A212E8" w14:textId="77777777" w:rsidR="0011487F" w:rsidRPr="00355E8A" w:rsidRDefault="0011487F" w:rsidP="00355E8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CC0DDD1" w14:textId="0CBC1B16" w:rsidR="0011487F" w:rsidRPr="00471E67" w:rsidRDefault="0011487F" w:rsidP="00355E8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55E8A">
              <w:rPr>
                <w:rFonts w:ascii="Times New Roman" w:eastAsia="Times New Roman" w:hAnsi="Times New Roman" w:cs="Times New Roman"/>
                <w:b/>
              </w:rPr>
              <w:t>Hemşire Sevcan ŞAŞMAZ ÇAĞLAYAN</w:t>
            </w:r>
          </w:p>
        </w:tc>
        <w:tc>
          <w:tcPr>
            <w:tcW w:w="1418" w:type="dxa"/>
          </w:tcPr>
          <w:p w14:paraId="1E0A7A89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30BAAEC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1A8C859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31AC30C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471E67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2976" w:type="dxa"/>
          </w:tcPr>
          <w:p w14:paraId="34B94621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2C41E42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AB286D1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Cezai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71E67">
              <w:rPr>
                <w:rFonts w:ascii="Times New Roman" w:eastAsia="Times New Roman" w:hAnsi="Times New Roman" w:cs="Times New Roman"/>
              </w:rPr>
              <w:t>işlem,</w:t>
            </w:r>
          </w:p>
          <w:p w14:paraId="0BA9AE8F" w14:textId="293198E2" w:rsidR="0011487F" w:rsidRPr="00471E67" w:rsidRDefault="0011487F" w:rsidP="00355E8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 xml:space="preserve">Hak kaybı </w:t>
            </w:r>
            <w:r>
              <w:rPr>
                <w:rFonts w:ascii="Times New Roman" w:eastAsia="Times New Roman" w:hAnsi="Times New Roman" w:cs="Times New Roman"/>
              </w:rPr>
              <w:t xml:space="preserve">ve </w:t>
            </w:r>
            <w:r w:rsidRPr="00471E67">
              <w:rPr>
                <w:rFonts w:ascii="Times New Roman" w:eastAsia="Times New Roman" w:hAnsi="Times New Roman" w:cs="Times New Roman"/>
              </w:rPr>
              <w:t>Kamu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71E67">
              <w:rPr>
                <w:rFonts w:ascii="Times New Roman" w:eastAsia="Times New Roman" w:hAnsi="Times New Roman" w:cs="Times New Roman"/>
              </w:rPr>
              <w:t>zararı</w:t>
            </w:r>
          </w:p>
        </w:tc>
        <w:tc>
          <w:tcPr>
            <w:tcW w:w="4253" w:type="dxa"/>
          </w:tcPr>
          <w:p w14:paraId="079A673D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C0291B9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Birimlerden gelen puantajların ve saatlerin ilgili mutemet tarafından kontrol edilmesi</w:t>
            </w:r>
          </w:p>
          <w:p w14:paraId="5A5EAB61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Muhtasar beyannamelerinin ve SGK giriş- çıkış işlemlerinin ilgili birim amirince kontrol edilmesi.</w:t>
            </w:r>
          </w:p>
          <w:p w14:paraId="497746FB" w14:textId="7D1EBFF4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>
              <w:t xml:space="preserve"> </w:t>
            </w:r>
            <w:r w:rsidRPr="00355E8A">
              <w:rPr>
                <w:rFonts w:ascii="Times New Roman" w:eastAsia="Times New Roman" w:hAnsi="Times New Roman" w:cs="Times New Roman"/>
              </w:rPr>
              <w:t>Güncel mevzuatı takip edilmesi</w:t>
            </w:r>
          </w:p>
        </w:tc>
      </w:tr>
      <w:tr w:rsidR="0011487F" w:rsidRPr="00471E67" w14:paraId="410A4F6D" w14:textId="77777777" w:rsidTr="0011487F">
        <w:trPr>
          <w:trHeight w:val="1890"/>
        </w:trPr>
        <w:tc>
          <w:tcPr>
            <w:tcW w:w="568" w:type="dxa"/>
          </w:tcPr>
          <w:p w14:paraId="6530FBCD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5C6EFEE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756DDC2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F661EA8" w14:textId="667DDFC4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9155B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14:paraId="733B3383" w14:textId="10942BEF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1340C9F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4D4F620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8F2CC3D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471E67">
              <w:rPr>
                <w:rFonts w:ascii="Times New Roman" w:eastAsia="Times New Roman" w:hAnsi="Times New Roman" w:cs="Times New Roman"/>
              </w:rPr>
              <w:t>İdare Faaliyet Raporu</w:t>
            </w:r>
          </w:p>
        </w:tc>
        <w:tc>
          <w:tcPr>
            <w:tcW w:w="3260" w:type="dxa"/>
          </w:tcPr>
          <w:p w14:paraId="15923D38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64346F7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A0E67B2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95577B5" w14:textId="77777777" w:rsidR="0011487F" w:rsidRPr="00355E8A" w:rsidRDefault="0011487F" w:rsidP="00355E8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55E8A">
              <w:rPr>
                <w:rFonts w:ascii="Times New Roman" w:eastAsia="Times New Roman" w:hAnsi="Times New Roman" w:cs="Times New Roman"/>
                <w:b/>
              </w:rPr>
              <w:t xml:space="preserve">Şube Müdürü Emel ÇOBAN </w:t>
            </w:r>
          </w:p>
          <w:p w14:paraId="5EDE514A" w14:textId="77777777" w:rsidR="0011487F" w:rsidRPr="00355E8A" w:rsidRDefault="0011487F" w:rsidP="00355E8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E063F5A" w14:textId="12E48121" w:rsidR="0011487F" w:rsidRPr="00471E67" w:rsidRDefault="00295D99" w:rsidP="00355E8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95D99">
              <w:rPr>
                <w:rFonts w:ascii="Times New Roman" w:eastAsia="Times New Roman" w:hAnsi="Times New Roman" w:cs="Times New Roman"/>
                <w:b/>
              </w:rPr>
              <w:t>Büro Personeli Gözde ÇETİN</w:t>
            </w:r>
          </w:p>
        </w:tc>
        <w:tc>
          <w:tcPr>
            <w:tcW w:w="1418" w:type="dxa"/>
          </w:tcPr>
          <w:p w14:paraId="50B966CA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3A94067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F189446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CFD07CA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471E67">
              <w:rPr>
                <w:rFonts w:ascii="Times New Roman" w:eastAsia="Times New Roman" w:hAnsi="Times New Roman" w:cs="Times New Roman"/>
              </w:rPr>
              <w:t>Orta</w:t>
            </w:r>
          </w:p>
        </w:tc>
        <w:tc>
          <w:tcPr>
            <w:tcW w:w="2976" w:type="dxa"/>
          </w:tcPr>
          <w:p w14:paraId="0220995E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7A85B7A" w14:textId="342F4BC3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Faaliyet Raporu Hazırlama Rehberine göre hazırlanan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71E67">
              <w:rPr>
                <w:rFonts w:ascii="Times New Roman" w:eastAsia="Times New Roman" w:hAnsi="Times New Roman" w:cs="Times New Roman"/>
              </w:rPr>
              <w:t xml:space="preserve">Birim Faaliyet </w:t>
            </w: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Raporlarının yasal öneminin yeterince anlaşılamaması,</w:t>
            </w:r>
          </w:p>
          <w:p w14:paraId="78B5B017" w14:textId="65CDA213" w:rsidR="0011487F" w:rsidRPr="00471E67" w:rsidRDefault="0011487F" w:rsidP="00355E8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Birim Faaliyet Raporlarına eklenmesi gereken “İç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71E67">
              <w:rPr>
                <w:rFonts w:ascii="Times New Roman" w:eastAsia="Times New Roman" w:hAnsi="Times New Roman" w:cs="Times New Roman"/>
              </w:rPr>
              <w:t>Kontrol Güvence Beyanı</w:t>
            </w:r>
            <w:r>
              <w:rPr>
                <w:rFonts w:ascii="Times New Roman" w:eastAsia="Times New Roman" w:hAnsi="Times New Roman" w:cs="Times New Roman"/>
              </w:rPr>
              <w:t>nın</w:t>
            </w:r>
            <w:r w:rsidRPr="00471E67">
              <w:rPr>
                <w:rFonts w:ascii="Times New Roman" w:eastAsia="Times New Roman" w:hAnsi="Times New Roman" w:cs="Times New Roman"/>
              </w:rPr>
              <w:t>”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71E67">
              <w:rPr>
                <w:rFonts w:ascii="Times New Roman" w:eastAsia="Times New Roman" w:hAnsi="Times New Roman" w:cs="Times New Roman"/>
              </w:rPr>
              <w:t>imzalanmaması.</w:t>
            </w:r>
          </w:p>
        </w:tc>
        <w:tc>
          <w:tcPr>
            <w:tcW w:w="4253" w:type="dxa"/>
          </w:tcPr>
          <w:p w14:paraId="6D316481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AE99656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E392342" w14:textId="1CCFA04D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Birim Faaliyet Raporları düzenlenerek ilgili birime bildirilmesi ve arşivlenmesi.</w:t>
            </w:r>
          </w:p>
        </w:tc>
      </w:tr>
      <w:tr w:rsidR="0011487F" w:rsidRPr="00471E67" w14:paraId="50D1197E" w14:textId="77777777" w:rsidTr="0011487F">
        <w:trPr>
          <w:trHeight w:val="1115"/>
        </w:trPr>
        <w:tc>
          <w:tcPr>
            <w:tcW w:w="568" w:type="dxa"/>
          </w:tcPr>
          <w:p w14:paraId="4369F370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BA4F2F3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77B781D" w14:textId="0B26208D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9155B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14:paraId="4395E822" w14:textId="2BB2DAAA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8F72A87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471E67">
              <w:rPr>
                <w:rFonts w:ascii="Times New Roman" w:eastAsia="Times New Roman" w:hAnsi="Times New Roman" w:cs="Times New Roman"/>
              </w:rPr>
              <w:t>Stratejik Plan</w:t>
            </w:r>
          </w:p>
        </w:tc>
        <w:tc>
          <w:tcPr>
            <w:tcW w:w="3260" w:type="dxa"/>
          </w:tcPr>
          <w:p w14:paraId="6D277680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325D06F" w14:textId="57196533" w:rsidR="0011487F" w:rsidRPr="00355E8A" w:rsidRDefault="0011487F" w:rsidP="00355E8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Tüm Personel</w:t>
            </w:r>
          </w:p>
          <w:p w14:paraId="0CBA30A8" w14:textId="77777777" w:rsidR="0011487F" w:rsidRPr="00355E8A" w:rsidRDefault="0011487F" w:rsidP="00355E8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DF9F733" w14:textId="0BEF7819" w:rsidR="0011487F" w:rsidRPr="00471E67" w:rsidRDefault="0011487F" w:rsidP="00355E8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198D2C2F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7E4B395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471E67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2976" w:type="dxa"/>
          </w:tcPr>
          <w:p w14:paraId="7BCA30EB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6C3A6C1" w14:textId="553E4984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Kalkınma planı, orta vadeli program ve orta vadeli mali planın dikkate alınmaması</w:t>
            </w:r>
          </w:p>
        </w:tc>
        <w:tc>
          <w:tcPr>
            <w:tcW w:w="4253" w:type="dxa"/>
          </w:tcPr>
          <w:p w14:paraId="6AE0E57F" w14:textId="644564F0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Birim Stratejik Planın incelenerek gerekli bilgilendirmenin yapılması.</w:t>
            </w:r>
          </w:p>
        </w:tc>
      </w:tr>
      <w:tr w:rsidR="0011487F" w:rsidRPr="00471E67" w14:paraId="3BE68B89" w14:textId="77777777" w:rsidTr="0011487F">
        <w:trPr>
          <w:trHeight w:val="1021"/>
        </w:trPr>
        <w:tc>
          <w:tcPr>
            <w:tcW w:w="568" w:type="dxa"/>
          </w:tcPr>
          <w:p w14:paraId="35082008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5F3653F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4993D69" w14:textId="43D4990D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9155B4">
              <w:rPr>
                <w:rFonts w:ascii="Times New Roman" w:eastAsia="Times New Roman" w:hAnsi="Times New Roman" w:cs="Times New Roman"/>
              </w:rPr>
              <w:t>5</w:t>
            </w:r>
          </w:p>
          <w:p w14:paraId="0816F2B0" w14:textId="05ECEB62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00CBE765" w14:textId="26BBA789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978C165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471E67">
              <w:rPr>
                <w:rFonts w:ascii="Times New Roman" w:eastAsia="Times New Roman" w:hAnsi="Times New Roman" w:cs="Times New Roman"/>
              </w:rPr>
              <w:t>Performans Programı</w:t>
            </w:r>
          </w:p>
        </w:tc>
        <w:tc>
          <w:tcPr>
            <w:tcW w:w="3260" w:type="dxa"/>
          </w:tcPr>
          <w:p w14:paraId="189FFFE9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B063E0B" w14:textId="77777777" w:rsidR="0011487F" w:rsidRPr="00355E8A" w:rsidRDefault="0011487F" w:rsidP="00355E8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55E8A">
              <w:rPr>
                <w:rFonts w:ascii="Times New Roman" w:eastAsia="Times New Roman" w:hAnsi="Times New Roman" w:cs="Times New Roman"/>
                <w:b/>
              </w:rPr>
              <w:t xml:space="preserve">Şube Müdürü Emel ÇOBAN </w:t>
            </w:r>
          </w:p>
          <w:p w14:paraId="39872289" w14:textId="77777777" w:rsidR="0011487F" w:rsidRPr="00355E8A" w:rsidRDefault="0011487F" w:rsidP="00355E8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D293FCF" w14:textId="03BBE74A" w:rsidR="0011487F" w:rsidRPr="00471E67" w:rsidRDefault="00461123" w:rsidP="00355E8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61123">
              <w:rPr>
                <w:rFonts w:ascii="Times New Roman" w:eastAsia="Times New Roman" w:hAnsi="Times New Roman" w:cs="Times New Roman"/>
                <w:b/>
              </w:rPr>
              <w:t>Büro Personeli Gözde ÇETİN</w:t>
            </w:r>
          </w:p>
        </w:tc>
        <w:tc>
          <w:tcPr>
            <w:tcW w:w="1418" w:type="dxa"/>
          </w:tcPr>
          <w:p w14:paraId="4281C632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79D542B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471E67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2976" w:type="dxa"/>
          </w:tcPr>
          <w:p w14:paraId="39B2AD98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91A97F2" w14:textId="15C9DD3B" w:rsidR="0011487F" w:rsidRPr="00471E67" w:rsidRDefault="0011487F" w:rsidP="000C453C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Performans Programında hedefler belirlenirken stratejik plan-bütçe bağlantısının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71E67">
              <w:rPr>
                <w:rFonts w:ascii="Times New Roman" w:eastAsia="Times New Roman" w:hAnsi="Times New Roman" w:cs="Times New Roman"/>
              </w:rPr>
              <w:t>kurulamaması,</w:t>
            </w:r>
          </w:p>
        </w:tc>
        <w:tc>
          <w:tcPr>
            <w:tcW w:w="4253" w:type="dxa"/>
          </w:tcPr>
          <w:p w14:paraId="5C43DD41" w14:textId="7C38D255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Programda hedef belirleme sürecinde ilgili harcama birimleri ile işbirliğinin</w:t>
            </w:r>
          </w:p>
          <w:p w14:paraId="328BE540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471E67">
              <w:rPr>
                <w:rFonts w:ascii="Times New Roman" w:eastAsia="Times New Roman" w:hAnsi="Times New Roman" w:cs="Times New Roman"/>
              </w:rPr>
              <w:t>sağlanması,</w:t>
            </w:r>
          </w:p>
        </w:tc>
      </w:tr>
      <w:tr w:rsidR="0011487F" w:rsidRPr="00471E67" w14:paraId="48C45A05" w14:textId="77777777" w:rsidTr="0011487F">
        <w:trPr>
          <w:trHeight w:val="1935"/>
        </w:trPr>
        <w:tc>
          <w:tcPr>
            <w:tcW w:w="568" w:type="dxa"/>
          </w:tcPr>
          <w:p w14:paraId="67DF85F7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4480B7C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FF40248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D758131" w14:textId="7F9D43A1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9155B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14:paraId="3A59ABAA" w14:textId="7368FB16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34E3D9D" w14:textId="6BC093C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471E67">
              <w:rPr>
                <w:rFonts w:ascii="Times New Roman" w:eastAsia="Times New Roman" w:hAnsi="Times New Roman" w:cs="Times New Roman"/>
              </w:rPr>
              <w:t>Öğrenci Kulüplerinin</w:t>
            </w:r>
            <w:r>
              <w:t xml:space="preserve"> </w:t>
            </w:r>
            <w:r w:rsidRPr="000C453C">
              <w:rPr>
                <w:rFonts w:ascii="Times New Roman" w:eastAsia="Times New Roman" w:hAnsi="Times New Roman" w:cs="Times New Roman"/>
              </w:rPr>
              <w:t>kurulumu, takibi, taleplerinin karşılanması vb.iş ve işlemler</w:t>
            </w:r>
          </w:p>
        </w:tc>
        <w:tc>
          <w:tcPr>
            <w:tcW w:w="3260" w:type="dxa"/>
          </w:tcPr>
          <w:p w14:paraId="3B9E5DD1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EF6442F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D45C237" w14:textId="77777777" w:rsidR="0011487F" w:rsidRDefault="00461123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Şube Müdürü Bülent SULAR</w:t>
            </w:r>
          </w:p>
          <w:p w14:paraId="6C54B5BF" w14:textId="73EE0103" w:rsidR="00461123" w:rsidRPr="00471E67" w:rsidRDefault="00461123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Büro Personeli Mehmet Kıvılcım KİRAZ</w:t>
            </w:r>
          </w:p>
        </w:tc>
        <w:tc>
          <w:tcPr>
            <w:tcW w:w="1418" w:type="dxa"/>
          </w:tcPr>
          <w:p w14:paraId="08CD519B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7C06C78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C0E042C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471E67">
              <w:rPr>
                <w:rFonts w:ascii="Times New Roman" w:eastAsia="Times New Roman" w:hAnsi="Times New Roman" w:cs="Times New Roman"/>
              </w:rPr>
              <w:t>Orta</w:t>
            </w:r>
          </w:p>
        </w:tc>
        <w:tc>
          <w:tcPr>
            <w:tcW w:w="2976" w:type="dxa"/>
          </w:tcPr>
          <w:p w14:paraId="00C2D7E4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DE0F961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ACBD6E1" w14:textId="78A2B2C3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Taleplerin zamanında yerine getirilmemesi,</w:t>
            </w:r>
          </w:p>
        </w:tc>
        <w:tc>
          <w:tcPr>
            <w:tcW w:w="4253" w:type="dxa"/>
          </w:tcPr>
          <w:p w14:paraId="08FF5679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B89FDFF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Taleplerin zamanında değerlendirile bilmesi için resmi yazıların işleme alınması ve takibinin yapılması</w:t>
            </w:r>
          </w:p>
          <w:p w14:paraId="46A5268A" w14:textId="0D1106CB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>
              <w:t xml:space="preserve"> </w:t>
            </w:r>
            <w:r w:rsidRPr="000C453C">
              <w:rPr>
                <w:rFonts w:ascii="Times New Roman" w:eastAsia="Times New Roman" w:hAnsi="Times New Roman" w:cs="Times New Roman"/>
              </w:rPr>
              <w:t>Güncel mevzuatı</w:t>
            </w:r>
            <w:r>
              <w:rPr>
                <w:rFonts w:ascii="Times New Roman" w:eastAsia="Times New Roman" w:hAnsi="Times New Roman" w:cs="Times New Roman"/>
              </w:rPr>
              <w:t xml:space="preserve">/Yönerge </w:t>
            </w:r>
            <w:r w:rsidRPr="000C453C">
              <w:rPr>
                <w:rFonts w:ascii="Times New Roman" w:eastAsia="Times New Roman" w:hAnsi="Times New Roman" w:cs="Times New Roman"/>
              </w:rPr>
              <w:t>takip edilmesi</w:t>
            </w:r>
          </w:p>
        </w:tc>
      </w:tr>
    </w:tbl>
    <w:p w14:paraId="7C30D57F" w14:textId="77777777" w:rsidR="00471E67" w:rsidRDefault="00471E67" w:rsidP="00CF261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4743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3260"/>
        <w:gridCol w:w="1418"/>
        <w:gridCol w:w="2976"/>
        <w:gridCol w:w="4253"/>
      </w:tblGrid>
      <w:tr w:rsidR="0011487F" w:rsidRPr="00471E67" w14:paraId="1200D1C8" w14:textId="77777777" w:rsidTr="0011487F">
        <w:trPr>
          <w:trHeight w:val="975"/>
        </w:trPr>
        <w:tc>
          <w:tcPr>
            <w:tcW w:w="568" w:type="dxa"/>
          </w:tcPr>
          <w:p w14:paraId="1008B602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BC90527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6D32E90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D57D177" w14:textId="419A1266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9155B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14:paraId="26A859F3" w14:textId="514C0B3C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3265148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A86789F" w14:textId="21D9959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471E67">
              <w:rPr>
                <w:rFonts w:ascii="Times New Roman" w:eastAsia="Times New Roman" w:hAnsi="Times New Roman" w:cs="Times New Roman"/>
              </w:rPr>
              <w:t>Gelen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 w:rsidRPr="00471E67">
              <w:rPr>
                <w:rFonts w:ascii="Times New Roman" w:eastAsia="Times New Roman" w:hAnsi="Times New Roman" w:cs="Times New Roman"/>
              </w:rPr>
              <w:t xml:space="preserve"> Giden Evrak Takibi EBYS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71E67">
              <w:rPr>
                <w:rFonts w:ascii="Times New Roman" w:eastAsia="Times New Roman" w:hAnsi="Times New Roman" w:cs="Times New Roman"/>
              </w:rPr>
              <w:t>dağıtımının</w:t>
            </w:r>
          </w:p>
          <w:p w14:paraId="43CE5436" w14:textId="26C15E5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471E67">
              <w:rPr>
                <w:rFonts w:ascii="Times New Roman" w:eastAsia="Times New Roman" w:hAnsi="Times New Roman" w:cs="Times New Roman"/>
              </w:rPr>
              <w:t>Sağlanması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0C453C">
              <w:rPr>
                <w:rFonts w:ascii="Times New Roman" w:eastAsia="Times New Roman" w:hAnsi="Times New Roman" w:cs="Times New Roman"/>
              </w:rPr>
              <w:t xml:space="preserve">İvedi ve Gizli 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 w:rsidRPr="000C453C">
              <w:rPr>
                <w:rFonts w:ascii="Times New Roman" w:eastAsia="Times New Roman" w:hAnsi="Times New Roman" w:cs="Times New Roman"/>
              </w:rPr>
              <w:t>azışmaların yapılması ve takibi.</w:t>
            </w:r>
          </w:p>
        </w:tc>
        <w:tc>
          <w:tcPr>
            <w:tcW w:w="3260" w:type="dxa"/>
          </w:tcPr>
          <w:p w14:paraId="5D817D66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D0C31A3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374EEB0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8A5EAA1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71E67">
              <w:rPr>
                <w:rFonts w:ascii="Times New Roman" w:eastAsia="Times New Roman" w:hAnsi="Times New Roman" w:cs="Times New Roman"/>
                <w:b/>
              </w:rPr>
              <w:t>Şube Müdürü Emel ÇOBAN</w:t>
            </w:r>
          </w:p>
          <w:p w14:paraId="4BB48D78" w14:textId="0E50047C" w:rsidR="00461123" w:rsidRPr="00471E67" w:rsidRDefault="00461123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Şube Müdürü Bülent SULAR</w:t>
            </w:r>
          </w:p>
        </w:tc>
        <w:tc>
          <w:tcPr>
            <w:tcW w:w="1418" w:type="dxa"/>
          </w:tcPr>
          <w:p w14:paraId="68A3FF25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85726CD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55EF8A9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38D917E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6802460" w14:textId="577661AA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471E67">
              <w:rPr>
                <w:rFonts w:ascii="Times New Roman" w:eastAsia="Times New Roman" w:hAnsi="Times New Roman" w:cs="Times New Roman"/>
              </w:rPr>
              <w:t>Orta</w:t>
            </w:r>
          </w:p>
        </w:tc>
        <w:tc>
          <w:tcPr>
            <w:tcW w:w="2976" w:type="dxa"/>
          </w:tcPr>
          <w:p w14:paraId="2D007355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E3000D8" w14:textId="77777777" w:rsidR="0011487F" w:rsidRDefault="0011487F" w:rsidP="000C453C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FCBD6D1" w14:textId="77777777" w:rsidR="0011487F" w:rsidRDefault="0011487F" w:rsidP="000C453C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BC0EB0D" w14:textId="329D18C4" w:rsidR="0011487F" w:rsidRPr="000C453C" w:rsidRDefault="0011487F" w:rsidP="000C453C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0C453C">
              <w:rPr>
                <w:rFonts w:ascii="Times New Roman" w:eastAsia="Times New Roman" w:hAnsi="Times New Roman" w:cs="Times New Roman"/>
              </w:rPr>
              <w:t>Hak Kaybı</w:t>
            </w:r>
          </w:p>
          <w:p w14:paraId="33065D17" w14:textId="0EDC0742" w:rsidR="0011487F" w:rsidRPr="000C453C" w:rsidRDefault="0011487F" w:rsidP="000C453C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0C453C">
              <w:rPr>
                <w:rFonts w:ascii="Times New Roman" w:eastAsia="Times New Roman" w:hAnsi="Times New Roman" w:cs="Times New Roman"/>
              </w:rPr>
              <w:t>Özlük Haklarının Korunmaması</w:t>
            </w:r>
          </w:p>
          <w:p w14:paraId="0555527C" w14:textId="416775C5" w:rsidR="0011487F" w:rsidRPr="00471E67" w:rsidRDefault="0011487F" w:rsidP="000C453C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0C453C">
              <w:rPr>
                <w:rFonts w:ascii="Times New Roman" w:eastAsia="Times New Roman" w:hAnsi="Times New Roman" w:cs="Times New Roman"/>
              </w:rPr>
              <w:t>Güven Kaybı</w:t>
            </w:r>
          </w:p>
        </w:tc>
        <w:tc>
          <w:tcPr>
            <w:tcW w:w="4253" w:type="dxa"/>
          </w:tcPr>
          <w:p w14:paraId="354A00EA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F92995D" w14:textId="00A58313" w:rsidR="0011487F" w:rsidRPr="000C453C" w:rsidRDefault="0011487F" w:rsidP="000C453C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0C453C">
              <w:rPr>
                <w:rFonts w:ascii="Times New Roman" w:eastAsia="Times New Roman" w:hAnsi="Times New Roman" w:cs="Times New Roman"/>
              </w:rPr>
              <w:t>Değişiklikleri Takip Etmek ve Uygulamak</w:t>
            </w:r>
          </w:p>
          <w:p w14:paraId="161265F8" w14:textId="6DF268BA" w:rsidR="0011487F" w:rsidRPr="000C453C" w:rsidRDefault="0011487F" w:rsidP="000C453C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0C453C">
              <w:rPr>
                <w:rFonts w:ascii="Times New Roman" w:eastAsia="Times New Roman" w:hAnsi="Times New Roman" w:cs="Times New Roman"/>
              </w:rPr>
              <w:t>Evrakların Takibi</w:t>
            </w:r>
          </w:p>
          <w:p w14:paraId="5ADEA51F" w14:textId="5436FB29" w:rsidR="0011487F" w:rsidRPr="000C453C" w:rsidRDefault="0011487F" w:rsidP="000C453C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0C453C">
              <w:rPr>
                <w:rFonts w:ascii="Times New Roman" w:eastAsia="Times New Roman" w:hAnsi="Times New Roman" w:cs="Times New Roman"/>
              </w:rPr>
              <w:t xml:space="preserve">EBYS’ nin Sürekli Takibi </w:t>
            </w:r>
          </w:p>
          <w:p w14:paraId="2A7181C9" w14:textId="14DA5D5E" w:rsidR="0011487F" w:rsidRPr="000C453C" w:rsidRDefault="0011487F" w:rsidP="000C453C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0C453C">
              <w:rPr>
                <w:rFonts w:ascii="Times New Roman" w:eastAsia="Times New Roman" w:hAnsi="Times New Roman" w:cs="Times New Roman"/>
              </w:rPr>
              <w:t xml:space="preserve">Gizliliğe Riayet Etmek </w:t>
            </w:r>
          </w:p>
          <w:p w14:paraId="5F8CC898" w14:textId="169A72D7" w:rsidR="0011487F" w:rsidRPr="000C453C" w:rsidRDefault="0011487F" w:rsidP="000C453C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0C453C">
              <w:rPr>
                <w:rFonts w:ascii="Times New Roman" w:eastAsia="Times New Roman" w:hAnsi="Times New Roman" w:cs="Times New Roman"/>
              </w:rPr>
              <w:t>Kanun, Yönetmelik ve Diğer Mevzuatın Takibi</w:t>
            </w:r>
          </w:p>
          <w:p w14:paraId="7311EEBE" w14:textId="1EED5276" w:rsidR="0011487F" w:rsidRPr="00471E67" w:rsidRDefault="0011487F" w:rsidP="000C453C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0C453C">
              <w:rPr>
                <w:rFonts w:ascii="Times New Roman" w:eastAsia="Times New Roman" w:hAnsi="Times New Roman" w:cs="Times New Roman"/>
              </w:rPr>
              <w:t>Gizliliğe Riayet Etmek</w:t>
            </w:r>
          </w:p>
        </w:tc>
      </w:tr>
      <w:tr w:rsidR="0011487F" w:rsidRPr="00471E67" w14:paraId="4CCC999D" w14:textId="77777777" w:rsidTr="0011487F">
        <w:trPr>
          <w:trHeight w:val="2157"/>
        </w:trPr>
        <w:tc>
          <w:tcPr>
            <w:tcW w:w="568" w:type="dxa"/>
          </w:tcPr>
          <w:p w14:paraId="5AE23135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3FAFA8E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D397298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2E4DF7A" w14:textId="513CB8C9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9155B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14:paraId="447CA8B8" w14:textId="5D0BA5CF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D61641F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C4AEBD4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145F385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471E67">
              <w:rPr>
                <w:rFonts w:ascii="Times New Roman" w:eastAsia="Times New Roman" w:hAnsi="Times New Roman" w:cs="Times New Roman"/>
              </w:rPr>
              <w:t>Aylık Menü Hazırlanması</w:t>
            </w:r>
          </w:p>
        </w:tc>
        <w:tc>
          <w:tcPr>
            <w:tcW w:w="3260" w:type="dxa"/>
          </w:tcPr>
          <w:p w14:paraId="739BDE13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DA377EA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5B2CFAC" w14:textId="77777777" w:rsidR="0011487F" w:rsidRPr="000C453C" w:rsidRDefault="0011487F" w:rsidP="000C453C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C453C">
              <w:rPr>
                <w:rFonts w:ascii="Times New Roman" w:eastAsia="Times New Roman" w:hAnsi="Times New Roman" w:cs="Times New Roman"/>
                <w:b/>
              </w:rPr>
              <w:t>Şube Müdürü Emel ÇOBAN</w:t>
            </w:r>
          </w:p>
          <w:p w14:paraId="27D5BA13" w14:textId="77777777" w:rsidR="0011487F" w:rsidRPr="000C453C" w:rsidRDefault="0011487F" w:rsidP="000C453C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D503468" w14:textId="6FAEC87A" w:rsidR="0011487F" w:rsidRPr="000C453C" w:rsidRDefault="0011487F" w:rsidP="000C453C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C453C">
              <w:rPr>
                <w:rFonts w:ascii="Times New Roman" w:eastAsia="Times New Roman" w:hAnsi="Times New Roman" w:cs="Times New Roman"/>
                <w:b/>
              </w:rPr>
              <w:t xml:space="preserve">Büro </w:t>
            </w:r>
            <w:r w:rsidR="00F626C0">
              <w:rPr>
                <w:rFonts w:ascii="Times New Roman" w:eastAsia="Times New Roman" w:hAnsi="Times New Roman" w:cs="Times New Roman"/>
                <w:b/>
              </w:rPr>
              <w:t>P</w:t>
            </w:r>
            <w:r w:rsidRPr="000C453C">
              <w:rPr>
                <w:rFonts w:ascii="Times New Roman" w:eastAsia="Times New Roman" w:hAnsi="Times New Roman" w:cs="Times New Roman"/>
                <w:b/>
              </w:rPr>
              <w:t>ersoneli Yunus DEDEOĞLU</w:t>
            </w:r>
          </w:p>
          <w:p w14:paraId="18F75AE4" w14:textId="77777777" w:rsidR="0011487F" w:rsidRPr="000C453C" w:rsidRDefault="0011487F" w:rsidP="000C453C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33C1882" w14:textId="64669FE3" w:rsidR="0011487F" w:rsidRPr="00471E67" w:rsidRDefault="0011487F" w:rsidP="000C453C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C453C">
              <w:rPr>
                <w:rFonts w:ascii="Times New Roman" w:eastAsia="Times New Roman" w:hAnsi="Times New Roman" w:cs="Times New Roman"/>
                <w:b/>
              </w:rPr>
              <w:t>Hemşire Sevcan ŞAŞMAZ ÇAĞLAYAN</w:t>
            </w:r>
          </w:p>
        </w:tc>
        <w:tc>
          <w:tcPr>
            <w:tcW w:w="1418" w:type="dxa"/>
          </w:tcPr>
          <w:p w14:paraId="73851E85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4F0D8B7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6B6BCD2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B76A40D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471E67">
              <w:rPr>
                <w:rFonts w:ascii="Times New Roman" w:eastAsia="Times New Roman" w:hAnsi="Times New Roman" w:cs="Times New Roman"/>
              </w:rPr>
              <w:t>Orta</w:t>
            </w:r>
          </w:p>
        </w:tc>
        <w:tc>
          <w:tcPr>
            <w:tcW w:w="2976" w:type="dxa"/>
          </w:tcPr>
          <w:p w14:paraId="31803F72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00EBF26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7029738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Öğrenci ve personelin mağduriyet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71E67">
              <w:rPr>
                <w:rFonts w:ascii="Times New Roman" w:eastAsia="Times New Roman" w:hAnsi="Times New Roman" w:cs="Times New Roman"/>
              </w:rPr>
              <w:t>yaşaması</w:t>
            </w:r>
          </w:p>
          <w:p w14:paraId="70C7DA43" w14:textId="6EE17675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Kamu zararı</w:t>
            </w:r>
          </w:p>
        </w:tc>
        <w:tc>
          <w:tcPr>
            <w:tcW w:w="4253" w:type="dxa"/>
          </w:tcPr>
          <w:p w14:paraId="3E0D24CA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55A85D3" w14:textId="67C10E6C" w:rsidR="0011487F" w:rsidRPr="00471E67" w:rsidRDefault="0011487F" w:rsidP="000C453C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Menülerin yemek hizmeti verilen bireylerin günlük alması gereken enerji ve besin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71E67">
              <w:rPr>
                <w:rFonts w:ascii="Times New Roman" w:eastAsia="Times New Roman" w:hAnsi="Times New Roman" w:cs="Times New Roman"/>
              </w:rPr>
              <w:t>öğelerine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71E67">
              <w:rPr>
                <w:rFonts w:ascii="Times New Roman" w:eastAsia="Times New Roman" w:hAnsi="Times New Roman" w:cs="Times New Roman"/>
              </w:rPr>
              <w:t>dikkat edilerek, eğitimli ve tecrübeli kişiler tarafından hazırlanması.</w:t>
            </w:r>
          </w:p>
        </w:tc>
      </w:tr>
    </w:tbl>
    <w:p w14:paraId="35ECF9B7" w14:textId="77777777" w:rsidR="00471E67" w:rsidRDefault="00471E67" w:rsidP="00CF261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4743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3260"/>
        <w:gridCol w:w="1559"/>
        <w:gridCol w:w="2835"/>
        <w:gridCol w:w="4253"/>
      </w:tblGrid>
      <w:tr w:rsidR="0011487F" w:rsidRPr="00471E67" w14:paraId="42999720" w14:textId="77777777" w:rsidTr="0011487F">
        <w:trPr>
          <w:trHeight w:val="1245"/>
        </w:trPr>
        <w:tc>
          <w:tcPr>
            <w:tcW w:w="568" w:type="dxa"/>
          </w:tcPr>
          <w:p w14:paraId="32F9AD27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B2E1FB2" w14:textId="3EC53D9A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9155B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268" w:type="dxa"/>
          </w:tcPr>
          <w:p w14:paraId="233158F4" w14:textId="2284C960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471E67">
              <w:rPr>
                <w:rFonts w:ascii="Times New Roman" w:eastAsia="Times New Roman" w:hAnsi="Times New Roman" w:cs="Times New Roman"/>
              </w:rPr>
              <w:t>Mal ve Hizmet Muayene ve Kabul İşlemleri</w:t>
            </w:r>
          </w:p>
        </w:tc>
        <w:tc>
          <w:tcPr>
            <w:tcW w:w="3260" w:type="dxa"/>
          </w:tcPr>
          <w:p w14:paraId="372E48C8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5AAE6B8" w14:textId="3F4F1509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Tüm </w:t>
            </w:r>
            <w:r w:rsidR="00F626C0">
              <w:rPr>
                <w:rFonts w:ascii="Times New Roman" w:eastAsia="Times New Roman" w:hAnsi="Times New Roman" w:cs="Times New Roman"/>
                <w:b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</w:rPr>
              <w:t>ersonel</w:t>
            </w:r>
          </w:p>
        </w:tc>
        <w:tc>
          <w:tcPr>
            <w:tcW w:w="1559" w:type="dxa"/>
          </w:tcPr>
          <w:p w14:paraId="0861CDF4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B26CA75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A31A28E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471E67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2835" w:type="dxa"/>
          </w:tcPr>
          <w:p w14:paraId="2D35CFF8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87121F0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4782148" w14:textId="1480B374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Kamu zararı</w:t>
            </w:r>
          </w:p>
        </w:tc>
        <w:tc>
          <w:tcPr>
            <w:tcW w:w="4253" w:type="dxa"/>
          </w:tcPr>
          <w:p w14:paraId="0FA185E0" w14:textId="263E763F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Teknik Şartname ve ilgili mevzuat hükümlerine uygun mal ve hizmet kabulünün gerçekleştirilmesi.</w:t>
            </w:r>
          </w:p>
        </w:tc>
      </w:tr>
      <w:tr w:rsidR="0011487F" w:rsidRPr="00471E67" w14:paraId="41F3598E" w14:textId="77777777" w:rsidTr="0011487F">
        <w:trPr>
          <w:trHeight w:val="1900"/>
        </w:trPr>
        <w:tc>
          <w:tcPr>
            <w:tcW w:w="568" w:type="dxa"/>
          </w:tcPr>
          <w:p w14:paraId="4A7B3F6A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0DC94F7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D537633" w14:textId="2C79C694" w:rsidR="0011487F" w:rsidRPr="00471E67" w:rsidRDefault="009155B4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268" w:type="dxa"/>
          </w:tcPr>
          <w:p w14:paraId="19477BAC" w14:textId="1382D5DF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6602F2D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2FECC4F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3F0A8F2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471E67">
              <w:rPr>
                <w:rFonts w:ascii="Times New Roman" w:eastAsia="Times New Roman" w:hAnsi="Times New Roman" w:cs="Times New Roman"/>
              </w:rPr>
              <w:t>Stok Yönetimi ve Depolama</w:t>
            </w:r>
          </w:p>
        </w:tc>
        <w:tc>
          <w:tcPr>
            <w:tcW w:w="3260" w:type="dxa"/>
          </w:tcPr>
          <w:p w14:paraId="528E393C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5368D29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E8C32FC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8D239FC" w14:textId="08BB5CEA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C453C">
              <w:rPr>
                <w:rFonts w:ascii="Times New Roman" w:eastAsia="Times New Roman" w:hAnsi="Times New Roman" w:cs="Times New Roman"/>
                <w:b/>
              </w:rPr>
              <w:t xml:space="preserve">Büro </w:t>
            </w:r>
            <w:r w:rsidR="00F626C0">
              <w:rPr>
                <w:rFonts w:ascii="Times New Roman" w:eastAsia="Times New Roman" w:hAnsi="Times New Roman" w:cs="Times New Roman"/>
                <w:b/>
              </w:rPr>
              <w:t>P</w:t>
            </w:r>
            <w:r w:rsidRPr="000C453C">
              <w:rPr>
                <w:rFonts w:ascii="Times New Roman" w:eastAsia="Times New Roman" w:hAnsi="Times New Roman" w:cs="Times New Roman"/>
                <w:b/>
              </w:rPr>
              <w:t>ersoneli Orhan ÖZDEMİR</w:t>
            </w:r>
          </w:p>
        </w:tc>
        <w:tc>
          <w:tcPr>
            <w:tcW w:w="1559" w:type="dxa"/>
          </w:tcPr>
          <w:p w14:paraId="04073518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38C8435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0B8985A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4B9B041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471E67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2835" w:type="dxa"/>
          </w:tcPr>
          <w:p w14:paraId="02AB7540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6BDBE3E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BC6E755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8380786" w14:textId="3ECD7445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Kamu zararı</w:t>
            </w:r>
          </w:p>
        </w:tc>
        <w:tc>
          <w:tcPr>
            <w:tcW w:w="4253" w:type="dxa"/>
          </w:tcPr>
          <w:p w14:paraId="58857696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3233E06" w14:textId="6AF24432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Stok takip programına verilerin doğru ve düzenli girilmesi.</w:t>
            </w:r>
          </w:p>
          <w:p w14:paraId="6982A694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Depolama koşullarının takibinin düzenli yapılıp, kayıtlarının eksiksiz tutulması.</w:t>
            </w:r>
          </w:p>
          <w:p w14:paraId="4A0F2460" w14:textId="543D61BE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Aylık depo sayımlarının gerçekleştirilmesi.</w:t>
            </w:r>
          </w:p>
        </w:tc>
      </w:tr>
      <w:tr w:rsidR="0011487F" w:rsidRPr="00471E67" w14:paraId="3B0DA78A" w14:textId="77777777" w:rsidTr="0011487F">
        <w:trPr>
          <w:trHeight w:val="3009"/>
        </w:trPr>
        <w:tc>
          <w:tcPr>
            <w:tcW w:w="568" w:type="dxa"/>
          </w:tcPr>
          <w:p w14:paraId="0F8906CF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0FE32AF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41D3E9C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EA95058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6AAA494" w14:textId="34CC42D6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9155B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2FBF7EE5" w14:textId="25EA401F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073D6A7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6FEBF1A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5F61AA5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D68E962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471E67">
              <w:rPr>
                <w:rFonts w:ascii="Times New Roman" w:eastAsia="Times New Roman" w:hAnsi="Times New Roman" w:cs="Times New Roman"/>
              </w:rPr>
              <w:t>Yemek Üretim, Dağıtım, Servis</w:t>
            </w:r>
          </w:p>
          <w:p w14:paraId="4CCE2C58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471E67">
              <w:rPr>
                <w:rFonts w:ascii="Times New Roman" w:eastAsia="Times New Roman" w:hAnsi="Times New Roman" w:cs="Times New Roman"/>
              </w:rPr>
              <w:t>Hizmetleri ve Kontrolü</w:t>
            </w:r>
          </w:p>
        </w:tc>
        <w:tc>
          <w:tcPr>
            <w:tcW w:w="3260" w:type="dxa"/>
          </w:tcPr>
          <w:p w14:paraId="1C87FA59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79BDBA9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33FCD1F" w14:textId="77777777" w:rsidR="0011487F" w:rsidRPr="000C453C" w:rsidRDefault="0011487F" w:rsidP="000C453C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C453C">
              <w:rPr>
                <w:rFonts w:ascii="Times New Roman" w:eastAsia="Times New Roman" w:hAnsi="Times New Roman" w:cs="Times New Roman"/>
                <w:b/>
              </w:rPr>
              <w:t>Şube Müdürü Emel ÇOBAN</w:t>
            </w:r>
          </w:p>
          <w:p w14:paraId="41ACD735" w14:textId="77777777" w:rsidR="0011487F" w:rsidRPr="000C453C" w:rsidRDefault="0011487F" w:rsidP="000C453C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EC8E7E5" w14:textId="661165C6" w:rsidR="0011487F" w:rsidRPr="000C453C" w:rsidRDefault="0011487F" w:rsidP="000C453C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C453C">
              <w:rPr>
                <w:rFonts w:ascii="Times New Roman" w:eastAsia="Times New Roman" w:hAnsi="Times New Roman" w:cs="Times New Roman"/>
                <w:b/>
              </w:rPr>
              <w:t xml:space="preserve">Büro </w:t>
            </w:r>
            <w:r w:rsidR="00F626C0">
              <w:rPr>
                <w:rFonts w:ascii="Times New Roman" w:eastAsia="Times New Roman" w:hAnsi="Times New Roman" w:cs="Times New Roman"/>
                <w:b/>
              </w:rPr>
              <w:t>P</w:t>
            </w:r>
            <w:r w:rsidRPr="000C453C">
              <w:rPr>
                <w:rFonts w:ascii="Times New Roman" w:eastAsia="Times New Roman" w:hAnsi="Times New Roman" w:cs="Times New Roman"/>
                <w:b/>
              </w:rPr>
              <w:t>ersoneli Yunus DEDEOĞLU</w:t>
            </w:r>
          </w:p>
          <w:p w14:paraId="1C750C4B" w14:textId="77777777" w:rsidR="0011487F" w:rsidRPr="000C453C" w:rsidRDefault="0011487F" w:rsidP="000C453C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38F69E3D" w14:textId="51655364" w:rsidR="0011487F" w:rsidRPr="00471E67" w:rsidRDefault="0011487F" w:rsidP="000C453C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C453C">
              <w:rPr>
                <w:rFonts w:ascii="Times New Roman" w:eastAsia="Times New Roman" w:hAnsi="Times New Roman" w:cs="Times New Roman"/>
                <w:b/>
              </w:rPr>
              <w:t>Hemşire Sevcan ŞAŞMAZ ÇAĞLAYAN</w:t>
            </w:r>
          </w:p>
        </w:tc>
        <w:tc>
          <w:tcPr>
            <w:tcW w:w="1559" w:type="dxa"/>
          </w:tcPr>
          <w:p w14:paraId="68215CF4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2F7F1D4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D052F26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AEEBC8B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3C3DE04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C28F7CD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471E67">
              <w:rPr>
                <w:rFonts w:ascii="Times New Roman" w:eastAsia="Times New Roman" w:hAnsi="Times New Roman" w:cs="Times New Roman"/>
              </w:rPr>
              <w:t>Yüksek</w:t>
            </w:r>
          </w:p>
        </w:tc>
        <w:tc>
          <w:tcPr>
            <w:tcW w:w="2835" w:type="dxa"/>
          </w:tcPr>
          <w:p w14:paraId="3AB73DBA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2C7E2A3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94E476D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B1713FC" w14:textId="373CFB5F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Kamu zararı.</w:t>
            </w:r>
          </w:p>
          <w:p w14:paraId="3F66A042" w14:textId="39842F66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Gıda zehirlenmesi riski.</w:t>
            </w:r>
          </w:p>
          <w:p w14:paraId="66C71AF2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Öğrenci ve personelin mağduriyet yaşaması.</w:t>
            </w:r>
          </w:p>
          <w:p w14:paraId="5F1EEB9A" w14:textId="7F61A421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 xml:space="preserve"> Birimin dışarıdan olumsuz tepki alması</w:t>
            </w:r>
          </w:p>
          <w:p w14:paraId="404154CD" w14:textId="115F6AD3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İş kazaları sebebiyle personelin zarar görmesi</w:t>
            </w:r>
          </w:p>
        </w:tc>
        <w:tc>
          <w:tcPr>
            <w:tcW w:w="4253" w:type="dxa"/>
          </w:tcPr>
          <w:p w14:paraId="255F1EDB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D2F7DFE" w14:textId="1491C944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Prosedürlere ve talimatlara uyularak</w:t>
            </w:r>
          </w:p>
          <w:p w14:paraId="19AD7DA4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471E67">
              <w:rPr>
                <w:rFonts w:ascii="Times New Roman" w:eastAsia="Times New Roman" w:hAnsi="Times New Roman" w:cs="Times New Roman"/>
              </w:rPr>
              <w:t>çalışılması ve gerekli kayıtların tutulması.</w:t>
            </w:r>
          </w:p>
          <w:p w14:paraId="32014939" w14:textId="0341C824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Eğitimli (Gıda güvenliği, hijyen, isg vs.) personel çalıştırılması.</w:t>
            </w:r>
          </w:p>
          <w:p w14:paraId="7662E246" w14:textId="0DA7AE20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Yemek reçetelerine uygun üretim gerçekleştirilmesi.</w:t>
            </w:r>
          </w:p>
          <w:p w14:paraId="4A8F9E13" w14:textId="74CFB912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Şahit numune ayrılması.</w:t>
            </w:r>
          </w:p>
          <w:p w14:paraId="02B0287B" w14:textId="5FFBE844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Fiziksel, Kimyasal, Mikrobiyolojik analiz yaptırılması.</w:t>
            </w:r>
          </w:p>
        </w:tc>
      </w:tr>
      <w:tr w:rsidR="0011487F" w:rsidRPr="00471E67" w14:paraId="7DA564B3" w14:textId="77777777" w:rsidTr="0011487F">
        <w:trPr>
          <w:trHeight w:val="1178"/>
        </w:trPr>
        <w:tc>
          <w:tcPr>
            <w:tcW w:w="568" w:type="dxa"/>
          </w:tcPr>
          <w:p w14:paraId="141347CC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F0CFC10" w14:textId="25422D5D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9155B4">
              <w:rPr>
                <w:rFonts w:ascii="Times New Roman" w:eastAsia="Times New Roman" w:hAnsi="Times New Roman" w:cs="Times New Roman"/>
              </w:rPr>
              <w:t>2</w:t>
            </w:r>
          </w:p>
          <w:p w14:paraId="5A025CFE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15E11D19" w14:textId="7B7887E5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471E67">
              <w:rPr>
                <w:rFonts w:ascii="Times New Roman" w:eastAsia="Times New Roman" w:hAnsi="Times New Roman" w:cs="Times New Roman"/>
              </w:rPr>
              <w:t>Stant yeri, Derslik ve Konferans Salonu Kiralama işlemleri</w:t>
            </w:r>
          </w:p>
        </w:tc>
        <w:tc>
          <w:tcPr>
            <w:tcW w:w="3260" w:type="dxa"/>
          </w:tcPr>
          <w:p w14:paraId="60623783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157B229" w14:textId="77777777" w:rsidR="0011487F" w:rsidRDefault="00461123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Şube Müdürü Bülent SULAR</w:t>
            </w:r>
          </w:p>
          <w:p w14:paraId="66301799" w14:textId="2716BB2E" w:rsidR="00461123" w:rsidRPr="00471E67" w:rsidRDefault="00461123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Büro Personeli Mehmet Kıvılcım KİRAZ</w:t>
            </w:r>
          </w:p>
        </w:tc>
        <w:tc>
          <w:tcPr>
            <w:tcW w:w="1559" w:type="dxa"/>
          </w:tcPr>
          <w:p w14:paraId="5E0643B0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15FA17D" w14:textId="77777777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 w:rsidRPr="00471E67">
              <w:rPr>
                <w:rFonts w:ascii="Times New Roman" w:eastAsia="Times New Roman" w:hAnsi="Times New Roman" w:cs="Times New Roman"/>
              </w:rPr>
              <w:t>Orta</w:t>
            </w:r>
          </w:p>
        </w:tc>
        <w:tc>
          <w:tcPr>
            <w:tcW w:w="2835" w:type="dxa"/>
          </w:tcPr>
          <w:p w14:paraId="09D8284F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A5F2BB7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Kamu zararı</w:t>
            </w:r>
          </w:p>
          <w:p w14:paraId="3CC2F720" w14:textId="32848AB5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Hak kaybı</w:t>
            </w:r>
          </w:p>
        </w:tc>
        <w:tc>
          <w:tcPr>
            <w:tcW w:w="4253" w:type="dxa"/>
          </w:tcPr>
          <w:p w14:paraId="61498B1F" w14:textId="77777777" w:rsidR="0011487F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E8F61BD" w14:textId="5D6B17F3" w:rsidR="0011487F" w:rsidRPr="00471E67" w:rsidRDefault="0011487F" w:rsidP="00471E6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Pr="00471E67">
              <w:rPr>
                <w:rFonts w:ascii="Times New Roman" w:eastAsia="Times New Roman" w:hAnsi="Times New Roman" w:cs="Times New Roman"/>
              </w:rPr>
              <w:t>Kiralanan yerlerin alacak takiplerinin zamanında yapılması.</w:t>
            </w:r>
          </w:p>
        </w:tc>
      </w:tr>
    </w:tbl>
    <w:p w14:paraId="772959F2" w14:textId="77777777" w:rsidR="00471E67" w:rsidRPr="00CF2618" w:rsidRDefault="00471E67" w:rsidP="00CF261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</w:rPr>
      </w:pPr>
    </w:p>
    <w:sectPr w:rsidR="00471E67" w:rsidRPr="00CF2618" w:rsidSect="00CF2618">
      <w:headerReference w:type="even" r:id="rId6"/>
      <w:headerReference w:type="default" r:id="rId7"/>
      <w:footerReference w:type="default" r:id="rId8"/>
      <w:pgSz w:w="16838" w:h="11906" w:orient="landscape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AD085" w14:textId="77777777" w:rsidR="00EE64F7" w:rsidRDefault="00EE64F7" w:rsidP="00CF2618">
      <w:pPr>
        <w:spacing w:after="0" w:line="240" w:lineRule="auto"/>
      </w:pPr>
      <w:r>
        <w:separator/>
      </w:r>
    </w:p>
  </w:endnote>
  <w:endnote w:type="continuationSeparator" w:id="0">
    <w:p w14:paraId="20D82678" w14:textId="77777777" w:rsidR="00EE64F7" w:rsidRDefault="00EE64F7" w:rsidP="00CF2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59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5051"/>
      <w:gridCol w:w="4961"/>
      <w:gridCol w:w="4582"/>
    </w:tblGrid>
    <w:tr w:rsidR="00CF2618" w:rsidRPr="00F60CF8" w14:paraId="07560A46" w14:textId="77777777" w:rsidTr="003F7739">
      <w:trPr>
        <w:trHeight w:val="340"/>
        <w:jc w:val="center"/>
      </w:trPr>
      <w:tc>
        <w:tcPr>
          <w:tcW w:w="5051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A692E8C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bookmarkStart w:id="1" w:name="_Hlk85100968"/>
          <w:bookmarkStart w:id="2" w:name="_Hlk89957417"/>
          <w:bookmarkStart w:id="3" w:name="_Hlk89957418"/>
          <w:bookmarkStart w:id="4" w:name="_Hlk89957419"/>
          <w:bookmarkStart w:id="5" w:name="_Hlk89957420"/>
          <w:r w:rsidRPr="00535C4A">
            <w:rPr>
              <w:rFonts w:ascii="Times New Roman" w:eastAsia="Calibri" w:hAnsi="Times New Roman" w:cs="Times New Roman"/>
              <w:sz w:val="24"/>
              <w:szCs w:val="24"/>
            </w:rPr>
            <w:t>Hazırlayan</w:t>
          </w: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02B5EF2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Calibri" w:hAnsi="Times New Roman" w:cs="Times New Roman"/>
              <w:sz w:val="24"/>
              <w:szCs w:val="24"/>
            </w:rPr>
            <w:t>Sistem Onayı</w:t>
          </w:r>
        </w:p>
      </w:tc>
      <w:tc>
        <w:tcPr>
          <w:tcW w:w="458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1AE6123A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Calibri" w:hAnsi="Times New Roman" w:cs="Times New Roman"/>
              <w:sz w:val="24"/>
              <w:szCs w:val="24"/>
            </w:rPr>
            <w:t>Yürürlük Onayı</w:t>
          </w:r>
        </w:p>
      </w:tc>
    </w:tr>
    <w:tr w:rsidR="00CF2618" w:rsidRPr="00F60CF8" w14:paraId="75A9D074" w14:textId="77777777" w:rsidTr="003F7739">
      <w:trPr>
        <w:trHeight w:val="340"/>
        <w:jc w:val="center"/>
      </w:trPr>
      <w:tc>
        <w:tcPr>
          <w:tcW w:w="5051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AD4E112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Calibri" w:hAnsi="Times New Roman" w:cs="Times New Roman"/>
              <w:sz w:val="24"/>
              <w:szCs w:val="24"/>
            </w:rPr>
            <w:t>Bölüm Kalite Sorumlusu</w:t>
          </w: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3CB2783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Calibri" w:hAnsi="Times New Roman" w:cs="Times New Roman"/>
              <w:sz w:val="24"/>
              <w:szCs w:val="24"/>
            </w:rPr>
            <w:t>Kalite Koordinatörü</w:t>
          </w:r>
        </w:p>
      </w:tc>
      <w:tc>
        <w:tcPr>
          <w:tcW w:w="458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43B79A5E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Calibri" w:hAnsi="Times New Roman" w:cs="Times New Roman"/>
              <w:sz w:val="24"/>
              <w:szCs w:val="24"/>
            </w:rPr>
            <w:t>Üst Yönetici</w:t>
          </w:r>
        </w:p>
      </w:tc>
    </w:tr>
    <w:bookmarkEnd w:id="1"/>
    <w:bookmarkEnd w:id="2"/>
    <w:bookmarkEnd w:id="3"/>
    <w:bookmarkEnd w:id="4"/>
    <w:bookmarkEnd w:id="5"/>
  </w:tbl>
  <w:p w14:paraId="0EAED6D9" w14:textId="77777777" w:rsidR="00CF2618" w:rsidRPr="00CF2618" w:rsidRDefault="00CF2618" w:rsidP="00CF261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F79ED" w14:textId="77777777" w:rsidR="00EE64F7" w:rsidRDefault="00EE64F7" w:rsidP="00CF2618">
      <w:pPr>
        <w:spacing w:after="0" w:line="240" w:lineRule="auto"/>
      </w:pPr>
      <w:r>
        <w:separator/>
      </w:r>
    </w:p>
  </w:footnote>
  <w:footnote w:type="continuationSeparator" w:id="0">
    <w:p w14:paraId="24CB6D81" w14:textId="77777777" w:rsidR="00EE64F7" w:rsidRDefault="00EE64F7" w:rsidP="00CF2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B46A7" w14:textId="77777777" w:rsidR="005E5519" w:rsidRDefault="005E5519">
    <w:pPr>
      <w:pStyle w:val="stBilgi"/>
    </w:pPr>
  </w:p>
  <w:p w14:paraId="5D27A676" w14:textId="77777777" w:rsidR="00705612" w:rsidRDefault="0070561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5A1BF" w14:textId="77777777" w:rsidR="00CF2618" w:rsidRDefault="00CF2618">
    <w:pPr>
      <w:pStyle w:val="stBilgi"/>
    </w:pPr>
  </w:p>
  <w:tbl>
    <w:tblPr>
      <w:tblpPr w:leftFromText="141" w:rightFromText="141" w:vertAnchor="text" w:horzAnchor="margin" w:tblpXSpec="center" w:tblpY="-241"/>
      <w:tblW w:w="1460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099"/>
      <w:gridCol w:w="8681"/>
      <w:gridCol w:w="2120"/>
      <w:gridCol w:w="1707"/>
    </w:tblGrid>
    <w:tr w:rsidR="00CF2618" w:rsidRPr="00535C4A" w14:paraId="25A94AD0" w14:textId="77777777" w:rsidTr="00B66267">
      <w:trPr>
        <w:trHeight w:val="253"/>
      </w:trPr>
      <w:tc>
        <w:tcPr>
          <w:tcW w:w="2099" w:type="dxa"/>
          <w:vMerge w:val="restart"/>
          <w:vAlign w:val="center"/>
        </w:tcPr>
        <w:p w14:paraId="3A1B2415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  <w:r w:rsidRPr="00535C4A">
            <w:rPr>
              <w:rFonts w:ascii="Arial" w:eastAsia="Times New Roman" w:hAnsi="Arial" w:cs="Arial"/>
              <w:noProof/>
              <w:szCs w:val="24"/>
              <w:lang w:eastAsia="tr-TR"/>
            </w:rPr>
            <w:drawing>
              <wp:inline distT="0" distB="0" distL="0" distR="0" wp14:anchorId="252D09F1" wp14:editId="4BE32589">
                <wp:extent cx="838200" cy="83820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81" w:type="dxa"/>
          <w:vMerge w:val="restart"/>
          <w:vAlign w:val="center"/>
        </w:tcPr>
        <w:p w14:paraId="3E4411AC" w14:textId="77777777" w:rsidR="00CF2618" w:rsidRPr="00CF2618" w:rsidRDefault="00CF2618" w:rsidP="00CF2618">
          <w:pPr>
            <w:widowControl w:val="0"/>
            <w:autoSpaceDE w:val="0"/>
            <w:autoSpaceDN w:val="0"/>
            <w:spacing w:after="0"/>
            <w:jc w:val="center"/>
            <w:rPr>
              <w:rFonts w:ascii="Times New Roman" w:eastAsia="Times New Roman" w:hAnsi="Times New Roman" w:cs="Times New Roman"/>
              <w:b/>
            </w:rPr>
          </w:pPr>
        </w:p>
        <w:p w14:paraId="5466B75E" w14:textId="77777777" w:rsidR="00CF2618" w:rsidRPr="00CF2618" w:rsidRDefault="005E5519" w:rsidP="00CF2618">
          <w:pPr>
            <w:widowControl w:val="0"/>
            <w:autoSpaceDE w:val="0"/>
            <w:autoSpaceDN w:val="0"/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</w:rPr>
          </w:pPr>
          <w:r>
            <w:rPr>
              <w:rFonts w:ascii="Times New Roman" w:eastAsia="Times New Roman" w:hAnsi="Times New Roman" w:cs="Times New Roman"/>
              <w:b/>
              <w:sz w:val="24"/>
            </w:rPr>
            <w:t>HASSAS GÖREV</w:t>
          </w:r>
          <w:r w:rsidR="00CF2618" w:rsidRPr="00CF2618">
            <w:rPr>
              <w:rFonts w:ascii="Times New Roman" w:eastAsia="Times New Roman" w:hAnsi="Times New Roman" w:cs="Times New Roman"/>
              <w:b/>
              <w:sz w:val="24"/>
            </w:rPr>
            <w:t xml:space="preserve"> LİSTESİ</w:t>
          </w:r>
        </w:p>
      </w:tc>
      <w:tc>
        <w:tcPr>
          <w:tcW w:w="2120" w:type="dxa"/>
          <w:vAlign w:val="center"/>
        </w:tcPr>
        <w:p w14:paraId="039580B8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t>Doküman No</w:t>
          </w:r>
        </w:p>
      </w:tc>
      <w:tc>
        <w:tcPr>
          <w:tcW w:w="1707" w:type="dxa"/>
          <w:vAlign w:val="center"/>
        </w:tcPr>
        <w:p w14:paraId="1977D815" w14:textId="77777777" w:rsidR="00CF2618" w:rsidRPr="00CF2618" w:rsidRDefault="005E5519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LS.008</w:t>
          </w:r>
        </w:p>
      </w:tc>
    </w:tr>
    <w:tr w:rsidR="00CF2618" w:rsidRPr="00535C4A" w14:paraId="4C77EADC" w14:textId="77777777" w:rsidTr="00B66267">
      <w:trPr>
        <w:trHeight w:val="253"/>
      </w:trPr>
      <w:tc>
        <w:tcPr>
          <w:tcW w:w="2099" w:type="dxa"/>
          <w:vMerge/>
          <w:vAlign w:val="center"/>
        </w:tcPr>
        <w:p w14:paraId="6AA7D557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</w:p>
      </w:tc>
      <w:tc>
        <w:tcPr>
          <w:tcW w:w="8681" w:type="dxa"/>
          <w:vMerge/>
          <w:vAlign w:val="center"/>
        </w:tcPr>
        <w:p w14:paraId="43B06B42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4"/>
            </w:rPr>
          </w:pPr>
        </w:p>
      </w:tc>
      <w:tc>
        <w:tcPr>
          <w:tcW w:w="2120" w:type="dxa"/>
          <w:vAlign w:val="center"/>
        </w:tcPr>
        <w:p w14:paraId="620F9818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t>İlk Yayın Tarihi</w:t>
          </w:r>
        </w:p>
      </w:tc>
      <w:tc>
        <w:tcPr>
          <w:tcW w:w="1707" w:type="dxa"/>
          <w:vAlign w:val="center"/>
        </w:tcPr>
        <w:p w14:paraId="0B4AB7C0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10.10.2023</w:t>
          </w:r>
        </w:p>
      </w:tc>
    </w:tr>
    <w:tr w:rsidR="00CF2618" w:rsidRPr="00535C4A" w14:paraId="1F43DB58" w14:textId="77777777" w:rsidTr="00B66267">
      <w:trPr>
        <w:trHeight w:val="253"/>
      </w:trPr>
      <w:tc>
        <w:tcPr>
          <w:tcW w:w="2099" w:type="dxa"/>
          <w:vMerge/>
          <w:vAlign w:val="center"/>
        </w:tcPr>
        <w:p w14:paraId="2F79D6E9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</w:p>
      </w:tc>
      <w:tc>
        <w:tcPr>
          <w:tcW w:w="8681" w:type="dxa"/>
          <w:vMerge/>
          <w:vAlign w:val="center"/>
        </w:tcPr>
        <w:p w14:paraId="70366C14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4"/>
            </w:rPr>
          </w:pPr>
        </w:p>
      </w:tc>
      <w:tc>
        <w:tcPr>
          <w:tcW w:w="2120" w:type="dxa"/>
          <w:vAlign w:val="center"/>
        </w:tcPr>
        <w:p w14:paraId="72DD2762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t>Revizyon Tarihi</w:t>
          </w:r>
        </w:p>
      </w:tc>
      <w:tc>
        <w:tcPr>
          <w:tcW w:w="1707" w:type="dxa"/>
          <w:vAlign w:val="center"/>
        </w:tcPr>
        <w:p w14:paraId="293CDF00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-</w:t>
          </w:r>
        </w:p>
      </w:tc>
    </w:tr>
    <w:tr w:rsidR="00CF2618" w:rsidRPr="00535C4A" w14:paraId="2E8211EC" w14:textId="77777777" w:rsidTr="00B66267">
      <w:trPr>
        <w:trHeight w:val="253"/>
      </w:trPr>
      <w:tc>
        <w:tcPr>
          <w:tcW w:w="2099" w:type="dxa"/>
          <w:vMerge/>
          <w:vAlign w:val="center"/>
        </w:tcPr>
        <w:p w14:paraId="0942785E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</w:p>
      </w:tc>
      <w:tc>
        <w:tcPr>
          <w:tcW w:w="8681" w:type="dxa"/>
          <w:vMerge/>
          <w:vAlign w:val="center"/>
        </w:tcPr>
        <w:p w14:paraId="561066DE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4"/>
            </w:rPr>
          </w:pPr>
        </w:p>
      </w:tc>
      <w:tc>
        <w:tcPr>
          <w:tcW w:w="2120" w:type="dxa"/>
          <w:vAlign w:val="center"/>
        </w:tcPr>
        <w:p w14:paraId="4E473FBE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t>Revizyon No</w:t>
          </w:r>
        </w:p>
      </w:tc>
      <w:tc>
        <w:tcPr>
          <w:tcW w:w="1707" w:type="dxa"/>
          <w:vAlign w:val="center"/>
        </w:tcPr>
        <w:p w14:paraId="1E6547D9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0</w:t>
          </w:r>
        </w:p>
      </w:tc>
    </w:tr>
    <w:tr w:rsidR="00CF2618" w:rsidRPr="00535C4A" w14:paraId="5ABDFFE5" w14:textId="77777777" w:rsidTr="00B66267">
      <w:trPr>
        <w:trHeight w:val="253"/>
      </w:trPr>
      <w:tc>
        <w:tcPr>
          <w:tcW w:w="2099" w:type="dxa"/>
          <w:vMerge/>
          <w:vAlign w:val="center"/>
        </w:tcPr>
        <w:p w14:paraId="4EF64627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</w:p>
      </w:tc>
      <w:tc>
        <w:tcPr>
          <w:tcW w:w="8681" w:type="dxa"/>
          <w:vMerge/>
          <w:vAlign w:val="center"/>
        </w:tcPr>
        <w:p w14:paraId="58EE2194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4"/>
            </w:rPr>
          </w:pPr>
        </w:p>
      </w:tc>
      <w:tc>
        <w:tcPr>
          <w:tcW w:w="2120" w:type="dxa"/>
          <w:vAlign w:val="center"/>
        </w:tcPr>
        <w:p w14:paraId="428B1BAF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t>Sayfa</w:t>
          </w:r>
        </w:p>
      </w:tc>
      <w:tc>
        <w:tcPr>
          <w:tcW w:w="1707" w:type="dxa"/>
          <w:vAlign w:val="center"/>
        </w:tcPr>
        <w:p w14:paraId="6DB1D825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fldChar w:fldCharType="begin"/>
          </w:r>
          <w:r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instrText xml:space="preserve"> PAGE   \* MERGEFORMAT </w:instrText>
          </w:r>
          <w:r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fldChar w:fldCharType="separate"/>
          </w:r>
          <w:r w:rsidR="003733B5" w:rsidRPr="003733B5">
            <w:rPr>
              <w:rFonts w:ascii="Times New Roman" w:hAnsi="Times New Roman" w:cs="Times New Roman"/>
              <w:b/>
              <w:noProof/>
              <w:sz w:val="24"/>
              <w:szCs w:val="24"/>
            </w:rPr>
            <w:t>1</w:t>
          </w:r>
          <w:r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fldChar w:fldCharType="end"/>
          </w:r>
          <w:r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/</w:t>
          </w: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begin"/>
          </w: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separate"/>
          </w:r>
          <w:r w:rsidR="003733B5" w:rsidRPr="003733B5">
            <w:rPr>
              <w:rFonts w:ascii="Times New Roman" w:hAnsi="Times New Roman" w:cs="Times New Roman"/>
              <w:b/>
              <w:noProof/>
              <w:sz w:val="24"/>
              <w:szCs w:val="24"/>
            </w:rPr>
            <w:t>1</w:t>
          </w:r>
          <w:r w:rsidRPr="00CF2618"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</w:rPr>
            <w:fldChar w:fldCharType="end"/>
          </w:r>
        </w:p>
      </w:tc>
    </w:tr>
  </w:tbl>
  <w:p w14:paraId="460EE928" w14:textId="77777777" w:rsidR="00CF2618" w:rsidRDefault="00CF2618">
    <w:pPr>
      <w:pStyle w:val="stBilgi"/>
    </w:pPr>
  </w:p>
  <w:p w14:paraId="45136BC3" w14:textId="77777777" w:rsidR="00CF2618" w:rsidRDefault="00CF2618">
    <w:pPr>
      <w:pStyle w:val="stBilgi"/>
    </w:pPr>
  </w:p>
  <w:p w14:paraId="53F906BF" w14:textId="77777777" w:rsidR="00705612" w:rsidRDefault="0070561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F0"/>
    <w:rsid w:val="00023127"/>
    <w:rsid w:val="00067831"/>
    <w:rsid w:val="000C453C"/>
    <w:rsid w:val="0011487F"/>
    <w:rsid w:val="00295D99"/>
    <w:rsid w:val="002A06B0"/>
    <w:rsid w:val="00355E8A"/>
    <w:rsid w:val="003733B5"/>
    <w:rsid w:val="00461123"/>
    <w:rsid w:val="00471E67"/>
    <w:rsid w:val="004A0C3C"/>
    <w:rsid w:val="004A7071"/>
    <w:rsid w:val="00582DC1"/>
    <w:rsid w:val="005B45D2"/>
    <w:rsid w:val="005E1F6E"/>
    <w:rsid w:val="005E5519"/>
    <w:rsid w:val="005F23AF"/>
    <w:rsid w:val="0065103A"/>
    <w:rsid w:val="006B10B5"/>
    <w:rsid w:val="00705612"/>
    <w:rsid w:val="008269AD"/>
    <w:rsid w:val="00872E81"/>
    <w:rsid w:val="009155B4"/>
    <w:rsid w:val="009A4EB9"/>
    <w:rsid w:val="009B3D72"/>
    <w:rsid w:val="00A954DA"/>
    <w:rsid w:val="00B66267"/>
    <w:rsid w:val="00CF2618"/>
    <w:rsid w:val="00D709F0"/>
    <w:rsid w:val="00EE64F7"/>
    <w:rsid w:val="00F626C0"/>
    <w:rsid w:val="00F8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CA2BD"/>
  <w15:chartTrackingRefBased/>
  <w15:docId w15:val="{377E7F94-6FD0-466A-B0E4-D76CAA8A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1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2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2618"/>
  </w:style>
  <w:style w:type="paragraph" w:styleId="AltBilgi">
    <w:name w:val="footer"/>
    <w:basedOn w:val="Normal"/>
    <w:link w:val="AltBilgiChar"/>
    <w:uiPriority w:val="99"/>
    <w:unhideWhenUsed/>
    <w:rsid w:val="00CF2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2618"/>
  </w:style>
  <w:style w:type="table" w:customStyle="1" w:styleId="TableNormal">
    <w:name w:val="Table Normal"/>
    <w:uiPriority w:val="2"/>
    <w:semiHidden/>
    <w:unhideWhenUsed/>
    <w:qFormat/>
    <w:rsid w:val="00CF26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F26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F26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Alku</dc:creator>
  <cp:keywords/>
  <dc:description/>
  <cp:lastModifiedBy>YUNUS DEDEOĞLU</cp:lastModifiedBy>
  <cp:revision>10</cp:revision>
  <dcterms:created xsi:type="dcterms:W3CDTF">2023-10-25T08:23:00Z</dcterms:created>
  <dcterms:modified xsi:type="dcterms:W3CDTF">2024-11-24T15:55:00Z</dcterms:modified>
</cp:coreProperties>
</file>